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2696D" w14:textId="3057A138" w:rsidR="00D871E9" w:rsidRDefault="00000000">
      <w:pPr>
        <w:pStyle w:val="Ttulo"/>
        <w:spacing w:line="276" w:lineRule="auto"/>
      </w:pPr>
      <w:r>
        <w:pict w14:anchorId="4F8ED28A"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550.1pt;margin-top:747.35pt;width:24pt;height:42.45pt;z-index:15731712;mso-position-horizontal-relative:page;mso-position-vertical-relative:page" filled="f" stroked="f">
            <v:textbox style="layout-flow:vertical;mso-layout-flow-alt:bottom-to-top" inset="0,0,0,0">
              <w:txbxContent>
                <w:p w14:paraId="3E272883" w14:textId="77777777" w:rsidR="00D871E9" w:rsidRDefault="00000000">
                  <w:pPr>
                    <w:spacing w:line="468" w:lineRule="exact"/>
                    <w:ind w:left="20"/>
                    <w:rPr>
                      <w:rFonts w:ascii="Calibri Light" w:hAnsi="Calibri Light"/>
                      <w:sz w:val="44"/>
                    </w:rPr>
                  </w:pPr>
                  <w:r>
                    <w:rPr>
                      <w:rFonts w:ascii="Calibri Light" w:hAnsi="Calibri Light"/>
                    </w:rPr>
                    <w:t>Página</w:t>
                  </w:r>
                  <w:r>
                    <w:rPr>
                      <w:rFonts w:ascii="Calibri Light" w:hAnsi="Calibri Light"/>
                      <w:sz w:val="44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  <w:r>
        <w:rPr>
          <w:color w:val="FF0000"/>
        </w:rPr>
        <w:t xml:space="preserve"> EL FRANQUISMO (1939-1975)</w:t>
      </w:r>
      <w:r>
        <w:rPr>
          <w:color w:val="FF0000"/>
          <w:spacing w:val="-94"/>
        </w:rPr>
        <w:t xml:space="preserve"> </w:t>
      </w:r>
    </w:p>
    <w:p w14:paraId="58E33C15" w14:textId="77777777" w:rsidR="00D871E9" w:rsidRDefault="00000000">
      <w:pPr>
        <w:pStyle w:val="Ttulo1"/>
        <w:numPr>
          <w:ilvl w:val="0"/>
          <w:numId w:val="13"/>
        </w:numPr>
        <w:tabs>
          <w:tab w:val="left" w:pos="2123"/>
        </w:tabs>
        <w:spacing w:before="315" w:line="271" w:lineRule="auto"/>
        <w:ind w:right="723" w:hanging="2531"/>
        <w:jc w:val="left"/>
        <w:rPr>
          <w:rFonts w:ascii="Cambria" w:hAnsi="Cambria"/>
        </w:rPr>
      </w:pPr>
      <w:r>
        <w:rPr>
          <w:rFonts w:ascii="Cambria" w:hAnsi="Cambria"/>
          <w:color w:val="FF0000"/>
          <w:w w:val="115"/>
        </w:rPr>
        <w:t>FUNDAMENTOS</w:t>
      </w:r>
      <w:r>
        <w:rPr>
          <w:rFonts w:ascii="Cambria" w:hAnsi="Cambria"/>
          <w:color w:val="FF0000"/>
          <w:spacing w:val="24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IDEOLÓGICOS</w:t>
      </w:r>
      <w:r>
        <w:rPr>
          <w:rFonts w:ascii="Cambria" w:hAnsi="Cambria"/>
          <w:color w:val="FF0000"/>
          <w:spacing w:val="27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Y</w:t>
      </w:r>
      <w:r>
        <w:rPr>
          <w:rFonts w:ascii="Cambria" w:hAnsi="Cambria"/>
          <w:color w:val="FF0000"/>
          <w:spacing w:val="27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EVOLUCIÓN</w:t>
      </w:r>
      <w:r>
        <w:rPr>
          <w:rFonts w:ascii="Cambria" w:hAnsi="Cambria"/>
          <w:color w:val="FF0000"/>
          <w:spacing w:val="-62"/>
          <w:w w:val="115"/>
        </w:rPr>
        <w:t xml:space="preserve"> </w:t>
      </w:r>
      <w:r>
        <w:rPr>
          <w:rFonts w:ascii="Cambria" w:hAnsi="Cambria"/>
          <w:color w:val="FF0000"/>
          <w:w w:val="120"/>
        </w:rPr>
        <w:t>POLÍTICA.</w:t>
      </w:r>
    </w:p>
    <w:p w14:paraId="2084E864" w14:textId="77777777" w:rsidR="00D871E9" w:rsidRDefault="00D871E9">
      <w:pPr>
        <w:pStyle w:val="Textoindependiente"/>
        <w:spacing w:before="9"/>
        <w:ind w:left="0" w:firstLine="0"/>
        <w:rPr>
          <w:rFonts w:ascii="Cambria"/>
          <w:b/>
          <w:sz w:val="27"/>
        </w:rPr>
      </w:pPr>
    </w:p>
    <w:p w14:paraId="25D41A59" w14:textId="77777777" w:rsidR="00D871E9" w:rsidRDefault="00000000">
      <w:pPr>
        <w:pStyle w:val="Prrafodelista"/>
        <w:numPr>
          <w:ilvl w:val="0"/>
          <w:numId w:val="12"/>
        </w:numPr>
        <w:tabs>
          <w:tab w:val="left" w:pos="1235"/>
        </w:tabs>
        <w:jc w:val="left"/>
        <w:rPr>
          <w:rFonts w:ascii="Georgia" w:hAnsi="Georgia"/>
          <w:b/>
          <w:sz w:val="26"/>
        </w:rPr>
      </w:pPr>
      <w:r>
        <w:rPr>
          <w:rFonts w:ascii="Georgia" w:hAnsi="Georgia"/>
          <w:b/>
          <w:color w:val="000080"/>
          <w:w w:val="95"/>
          <w:sz w:val="26"/>
        </w:rPr>
        <w:t>Los</w:t>
      </w:r>
      <w:r>
        <w:rPr>
          <w:rFonts w:ascii="Georgia" w:hAnsi="Georgia"/>
          <w:b/>
          <w:color w:val="000080"/>
          <w:spacing w:val="29"/>
          <w:w w:val="95"/>
          <w:sz w:val="26"/>
        </w:rPr>
        <w:t xml:space="preserve"> </w:t>
      </w:r>
      <w:r>
        <w:rPr>
          <w:rFonts w:ascii="Georgia" w:hAnsi="Georgia"/>
          <w:b/>
          <w:color w:val="000080"/>
          <w:w w:val="95"/>
          <w:sz w:val="26"/>
        </w:rPr>
        <w:t>apoyos</w:t>
      </w:r>
      <w:r>
        <w:rPr>
          <w:rFonts w:ascii="Georgia" w:hAnsi="Georgia"/>
          <w:b/>
          <w:color w:val="000080"/>
          <w:spacing w:val="29"/>
          <w:w w:val="95"/>
          <w:sz w:val="26"/>
        </w:rPr>
        <w:t xml:space="preserve"> </w:t>
      </w:r>
      <w:r>
        <w:rPr>
          <w:rFonts w:ascii="Georgia" w:hAnsi="Georgia"/>
          <w:b/>
          <w:color w:val="000080"/>
          <w:w w:val="95"/>
          <w:sz w:val="26"/>
        </w:rPr>
        <w:t>del</w:t>
      </w:r>
      <w:r>
        <w:rPr>
          <w:rFonts w:ascii="Georgia" w:hAnsi="Georgia"/>
          <w:b/>
          <w:color w:val="000080"/>
          <w:spacing w:val="30"/>
          <w:w w:val="95"/>
          <w:sz w:val="26"/>
        </w:rPr>
        <w:t xml:space="preserve"> </w:t>
      </w:r>
      <w:r>
        <w:rPr>
          <w:rFonts w:ascii="Georgia" w:hAnsi="Georgia"/>
          <w:b/>
          <w:color w:val="000080"/>
          <w:w w:val="95"/>
          <w:sz w:val="26"/>
        </w:rPr>
        <w:t>franquismo:</w:t>
      </w:r>
      <w:r>
        <w:rPr>
          <w:rFonts w:ascii="Georgia" w:hAnsi="Georgia"/>
          <w:b/>
          <w:color w:val="000080"/>
          <w:spacing w:val="29"/>
          <w:w w:val="95"/>
          <w:sz w:val="26"/>
        </w:rPr>
        <w:t xml:space="preserve"> </w:t>
      </w:r>
      <w:r>
        <w:rPr>
          <w:rFonts w:ascii="Georgia" w:hAnsi="Georgia"/>
          <w:b/>
          <w:color w:val="000080"/>
          <w:w w:val="95"/>
          <w:sz w:val="26"/>
        </w:rPr>
        <w:t>fundamentos</w:t>
      </w:r>
      <w:r>
        <w:rPr>
          <w:rFonts w:ascii="Georgia" w:hAnsi="Georgia"/>
          <w:b/>
          <w:color w:val="000080"/>
          <w:spacing w:val="26"/>
          <w:w w:val="95"/>
          <w:sz w:val="26"/>
        </w:rPr>
        <w:t xml:space="preserve"> </w:t>
      </w:r>
      <w:r>
        <w:rPr>
          <w:rFonts w:ascii="Georgia" w:hAnsi="Georgia"/>
          <w:b/>
          <w:color w:val="000080"/>
          <w:w w:val="95"/>
          <w:sz w:val="26"/>
        </w:rPr>
        <w:t>ideológicos.</w:t>
      </w:r>
    </w:p>
    <w:p w14:paraId="55038FE3" w14:textId="77777777" w:rsidR="00D871E9" w:rsidRDefault="00D871E9">
      <w:pPr>
        <w:pStyle w:val="Textoindependiente"/>
        <w:spacing w:before="6"/>
        <w:ind w:left="0" w:firstLine="0"/>
        <w:rPr>
          <w:rFonts w:ascii="Georgia"/>
          <w:b/>
          <w:sz w:val="27"/>
        </w:rPr>
      </w:pPr>
    </w:p>
    <w:p w14:paraId="04B3E337" w14:textId="77777777" w:rsidR="00D871E9" w:rsidRDefault="00000000">
      <w:pPr>
        <w:pStyle w:val="Textoindependiente"/>
        <w:spacing w:line="276" w:lineRule="auto"/>
        <w:ind w:right="115" w:firstLine="707"/>
        <w:jc w:val="both"/>
      </w:pPr>
      <w:r>
        <w:t>- En España, entre 1939 y 1975, se establece un nuevo tipo de Estado, autoritario, una dictadura</w:t>
      </w:r>
      <w:r>
        <w:rPr>
          <w:spacing w:val="-50"/>
        </w:rPr>
        <w:t xml:space="preserve"> </w:t>
      </w:r>
      <w:r>
        <w:t xml:space="preserve">personal encarnada por el general Franco en la que se quiso establecer un pensamiento </w:t>
      </w:r>
      <w:proofErr w:type="gramStart"/>
      <w:r>
        <w:t>único,</w:t>
      </w:r>
      <w:proofErr w:type="gramEnd"/>
      <w:r>
        <w:t xml:space="preserve"> se acabó</w:t>
      </w:r>
      <w:r>
        <w:rPr>
          <w:spacing w:val="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libertades</w:t>
      </w:r>
      <w:r>
        <w:rPr>
          <w:spacing w:val="-1"/>
        </w:rPr>
        <w:t xml:space="preserve"> </w:t>
      </w:r>
      <w:r>
        <w:t>individuales y</w:t>
      </w:r>
      <w:r>
        <w:rPr>
          <w:spacing w:val="-5"/>
        </w:rPr>
        <w:t xml:space="preserve"> </w:t>
      </w:r>
      <w:r>
        <w:t>en donde</w:t>
      </w:r>
      <w:r>
        <w:rPr>
          <w:spacing w:val="-1"/>
        </w:rPr>
        <w:t xml:space="preserve"> </w:t>
      </w:r>
      <w:r>
        <w:t>Franco asumía los máximos</w:t>
      </w:r>
      <w:r>
        <w:rPr>
          <w:spacing w:val="-1"/>
        </w:rPr>
        <w:t xml:space="preserve"> </w:t>
      </w:r>
      <w:r>
        <w:t>poderes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Estado.</w:t>
      </w:r>
    </w:p>
    <w:p w14:paraId="0420701A" w14:textId="77777777" w:rsidR="00D871E9" w:rsidRDefault="00000000">
      <w:pPr>
        <w:pStyle w:val="Prrafodelista"/>
        <w:numPr>
          <w:ilvl w:val="0"/>
          <w:numId w:val="11"/>
        </w:numPr>
        <w:tabs>
          <w:tab w:val="left" w:pos="520"/>
        </w:tabs>
        <w:ind w:right="116" w:firstLine="283"/>
        <w:jc w:val="both"/>
        <w:rPr>
          <w:sz w:val="21"/>
        </w:rPr>
      </w:pPr>
      <w:r>
        <w:rPr>
          <w:sz w:val="21"/>
        </w:rPr>
        <w:t>Los pilares del régimen y las familias políticas constituyen las fuentes en las que Franco se apoya</w:t>
      </w:r>
      <w:r>
        <w:rPr>
          <w:spacing w:val="1"/>
          <w:sz w:val="21"/>
        </w:rPr>
        <w:t xml:space="preserve"> </w:t>
      </w:r>
      <w:r>
        <w:rPr>
          <w:sz w:val="21"/>
        </w:rPr>
        <w:t>para</w:t>
      </w:r>
      <w:r>
        <w:rPr>
          <w:spacing w:val="-1"/>
          <w:sz w:val="21"/>
        </w:rPr>
        <w:t xml:space="preserve"> </w:t>
      </w:r>
      <w:r>
        <w:rPr>
          <w:sz w:val="21"/>
        </w:rPr>
        <w:t>constituir</w:t>
      </w:r>
      <w:r>
        <w:rPr>
          <w:spacing w:val="-1"/>
          <w:sz w:val="21"/>
        </w:rPr>
        <w:t xml:space="preserve"> </w:t>
      </w:r>
      <w:r>
        <w:rPr>
          <w:sz w:val="21"/>
        </w:rPr>
        <w:t>los gobiernos</w:t>
      </w:r>
      <w:r>
        <w:rPr>
          <w:spacing w:val="-3"/>
          <w:sz w:val="21"/>
        </w:rPr>
        <w:t xml:space="preserve"> </w:t>
      </w:r>
      <w:r>
        <w:rPr>
          <w:sz w:val="21"/>
        </w:rPr>
        <w:t>y</w:t>
      </w:r>
      <w:r>
        <w:rPr>
          <w:spacing w:val="-4"/>
          <w:sz w:val="21"/>
        </w:rPr>
        <w:t xml:space="preserve"> </w:t>
      </w:r>
      <w:r>
        <w:rPr>
          <w:sz w:val="21"/>
        </w:rPr>
        <w:t>las</w:t>
      </w:r>
      <w:r>
        <w:rPr>
          <w:spacing w:val="-1"/>
          <w:sz w:val="21"/>
        </w:rPr>
        <w:t xml:space="preserve"> </w:t>
      </w:r>
      <w:r>
        <w:rPr>
          <w:sz w:val="21"/>
        </w:rPr>
        <w:t>que aportarán los principios</w:t>
      </w:r>
      <w:r>
        <w:rPr>
          <w:spacing w:val="-1"/>
          <w:sz w:val="21"/>
        </w:rPr>
        <w:t xml:space="preserve"> </w:t>
      </w:r>
      <w:r>
        <w:rPr>
          <w:sz w:val="21"/>
        </w:rPr>
        <w:t>ideológicos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1"/>
          <w:sz w:val="21"/>
        </w:rPr>
        <w:t xml:space="preserve"> </w:t>
      </w:r>
      <w:r>
        <w:rPr>
          <w:sz w:val="21"/>
        </w:rPr>
        <w:t>régimen.</w:t>
      </w:r>
    </w:p>
    <w:p w14:paraId="6B7954FB" w14:textId="77777777" w:rsidR="00D871E9" w:rsidRDefault="00000000">
      <w:pPr>
        <w:pStyle w:val="Prrafodelista"/>
        <w:numPr>
          <w:ilvl w:val="0"/>
          <w:numId w:val="11"/>
        </w:numPr>
        <w:tabs>
          <w:tab w:val="left" w:pos="539"/>
        </w:tabs>
        <w:ind w:right="116" w:firstLine="283"/>
        <w:jc w:val="both"/>
        <w:rPr>
          <w:sz w:val="21"/>
        </w:rPr>
      </w:pPr>
      <w:r>
        <w:rPr>
          <w:sz w:val="21"/>
        </w:rPr>
        <w:t>Las distintas familias suministraban un cuerpo ideológico lo que permitía imaginar un régimen</w:t>
      </w:r>
      <w:r>
        <w:rPr>
          <w:spacing w:val="1"/>
          <w:sz w:val="21"/>
        </w:rPr>
        <w:t xml:space="preserve"> </w:t>
      </w:r>
      <w:r>
        <w:rPr>
          <w:sz w:val="21"/>
        </w:rPr>
        <w:t>apoyado</w:t>
      </w:r>
      <w:r>
        <w:rPr>
          <w:spacing w:val="-1"/>
          <w:sz w:val="21"/>
        </w:rPr>
        <w:t xml:space="preserve"> </w:t>
      </w:r>
      <w:r>
        <w:rPr>
          <w:sz w:val="21"/>
        </w:rPr>
        <w:t>en un</w:t>
      </w:r>
      <w:r>
        <w:rPr>
          <w:spacing w:val="-1"/>
          <w:sz w:val="21"/>
        </w:rPr>
        <w:t xml:space="preserve"> </w:t>
      </w:r>
      <w:r>
        <w:rPr>
          <w:sz w:val="21"/>
        </w:rPr>
        <w:t>“pluralismo limitado” donde</w:t>
      </w:r>
      <w:r>
        <w:rPr>
          <w:spacing w:val="-4"/>
          <w:sz w:val="21"/>
        </w:rPr>
        <w:t xml:space="preserve"> </w:t>
      </w:r>
      <w:r>
        <w:rPr>
          <w:sz w:val="21"/>
        </w:rPr>
        <w:t>predominaba</w:t>
      </w:r>
      <w:r>
        <w:rPr>
          <w:spacing w:val="-3"/>
          <w:sz w:val="21"/>
        </w:rPr>
        <w:t xml:space="preserve"> </w:t>
      </w:r>
      <w:r>
        <w:rPr>
          <w:sz w:val="21"/>
        </w:rPr>
        <w:t>el</w:t>
      </w:r>
      <w:r>
        <w:rPr>
          <w:spacing w:val="-1"/>
          <w:sz w:val="21"/>
        </w:rPr>
        <w:t xml:space="preserve"> </w:t>
      </w:r>
      <w:r>
        <w:rPr>
          <w:sz w:val="21"/>
        </w:rPr>
        <w:t>tradicionalismo</w:t>
      </w:r>
      <w:r>
        <w:rPr>
          <w:spacing w:val="-1"/>
          <w:sz w:val="21"/>
        </w:rPr>
        <w:t xml:space="preserve"> </w:t>
      </w:r>
      <w:r>
        <w:rPr>
          <w:sz w:val="21"/>
        </w:rPr>
        <w:t>conservador.</w:t>
      </w:r>
    </w:p>
    <w:p w14:paraId="28BE2296" w14:textId="77777777" w:rsidR="00D871E9" w:rsidRDefault="00D871E9">
      <w:pPr>
        <w:pStyle w:val="Textoindependiente"/>
        <w:spacing w:before="4"/>
        <w:ind w:left="0" w:firstLine="0"/>
        <w:rPr>
          <w:sz w:val="25"/>
        </w:rPr>
      </w:pPr>
    </w:p>
    <w:p w14:paraId="2141A2A5" w14:textId="77777777" w:rsidR="00D871E9" w:rsidRDefault="00000000">
      <w:pPr>
        <w:pStyle w:val="Ttulo2"/>
        <w:numPr>
          <w:ilvl w:val="0"/>
          <w:numId w:val="10"/>
        </w:numPr>
        <w:tabs>
          <w:tab w:val="left" w:pos="810"/>
        </w:tabs>
      </w:pPr>
      <w:r>
        <w:rPr>
          <w:color w:val="006FC0"/>
          <w:w w:val="110"/>
        </w:rPr>
        <w:t>Las</w:t>
      </w:r>
      <w:r>
        <w:rPr>
          <w:color w:val="006FC0"/>
          <w:spacing w:val="-12"/>
          <w:w w:val="110"/>
        </w:rPr>
        <w:t xml:space="preserve"> </w:t>
      </w:r>
      <w:r>
        <w:rPr>
          <w:color w:val="006FC0"/>
          <w:w w:val="110"/>
        </w:rPr>
        <w:t>familias</w:t>
      </w:r>
      <w:r>
        <w:rPr>
          <w:color w:val="006FC0"/>
          <w:spacing w:val="-12"/>
          <w:w w:val="110"/>
        </w:rPr>
        <w:t xml:space="preserve"> </w:t>
      </w:r>
      <w:r>
        <w:rPr>
          <w:color w:val="006FC0"/>
          <w:w w:val="110"/>
        </w:rPr>
        <w:t>institucionales</w:t>
      </w:r>
      <w:r>
        <w:rPr>
          <w:color w:val="006FC0"/>
          <w:spacing w:val="-12"/>
          <w:w w:val="110"/>
        </w:rPr>
        <w:t xml:space="preserve"> </w:t>
      </w:r>
      <w:r>
        <w:rPr>
          <w:color w:val="006FC0"/>
          <w:w w:val="110"/>
        </w:rPr>
        <w:t>o</w:t>
      </w:r>
      <w:r>
        <w:rPr>
          <w:color w:val="006FC0"/>
          <w:spacing w:val="-12"/>
          <w:w w:val="110"/>
        </w:rPr>
        <w:t xml:space="preserve"> </w:t>
      </w:r>
      <w:r>
        <w:rPr>
          <w:color w:val="006FC0"/>
          <w:w w:val="110"/>
        </w:rPr>
        <w:t>pilares</w:t>
      </w:r>
      <w:r>
        <w:rPr>
          <w:color w:val="006FC0"/>
          <w:spacing w:val="-12"/>
          <w:w w:val="110"/>
        </w:rPr>
        <w:t xml:space="preserve"> </w:t>
      </w:r>
      <w:r>
        <w:rPr>
          <w:color w:val="006FC0"/>
          <w:w w:val="110"/>
        </w:rPr>
        <w:t>del</w:t>
      </w:r>
      <w:r>
        <w:rPr>
          <w:color w:val="006FC0"/>
          <w:spacing w:val="-13"/>
          <w:w w:val="110"/>
        </w:rPr>
        <w:t xml:space="preserve"> </w:t>
      </w:r>
      <w:r>
        <w:rPr>
          <w:color w:val="006FC0"/>
          <w:w w:val="110"/>
        </w:rPr>
        <w:t>régimen</w:t>
      </w:r>
      <w:r>
        <w:rPr>
          <w:color w:val="006FC0"/>
          <w:spacing w:val="-11"/>
          <w:w w:val="110"/>
        </w:rPr>
        <w:t xml:space="preserve"> </w:t>
      </w:r>
      <w:r>
        <w:rPr>
          <w:color w:val="006FC0"/>
          <w:w w:val="110"/>
        </w:rPr>
        <w:t>y</w:t>
      </w:r>
      <w:r>
        <w:rPr>
          <w:color w:val="006FC0"/>
          <w:spacing w:val="-12"/>
          <w:w w:val="110"/>
        </w:rPr>
        <w:t xml:space="preserve"> </w:t>
      </w:r>
      <w:r>
        <w:rPr>
          <w:color w:val="006FC0"/>
          <w:w w:val="110"/>
        </w:rPr>
        <w:t>su</w:t>
      </w:r>
      <w:r>
        <w:rPr>
          <w:color w:val="006FC0"/>
          <w:spacing w:val="-11"/>
          <w:w w:val="110"/>
        </w:rPr>
        <w:t xml:space="preserve"> </w:t>
      </w:r>
      <w:r>
        <w:rPr>
          <w:color w:val="006FC0"/>
          <w:w w:val="110"/>
        </w:rPr>
        <w:t>aportación.</w:t>
      </w:r>
    </w:p>
    <w:p w14:paraId="6E0958B9" w14:textId="77777777" w:rsidR="00D871E9" w:rsidRDefault="00000000">
      <w:pPr>
        <w:pStyle w:val="Textoindependiente"/>
        <w:spacing w:before="44" w:line="276" w:lineRule="auto"/>
        <w:ind w:right="112" w:firstLine="1132"/>
        <w:jc w:val="both"/>
      </w:pPr>
      <w:r>
        <w:rPr>
          <w:noProof/>
        </w:rPr>
        <w:drawing>
          <wp:anchor distT="0" distB="0" distL="0" distR="0" simplePos="0" relativeHeight="487462400" behindDoc="1" locked="0" layoutInCell="1" allowOverlap="1" wp14:anchorId="352FD545" wp14:editId="07158971">
            <wp:simplePos x="0" y="0"/>
            <wp:positionH relativeFrom="page">
              <wp:posOffset>1468966</wp:posOffset>
            </wp:positionH>
            <wp:positionV relativeFrom="paragraph">
              <wp:posOffset>72425</wp:posOffset>
            </wp:positionV>
            <wp:extent cx="79163" cy="79628"/>
            <wp:effectExtent l="0" t="0" r="0" b="0"/>
            <wp:wrapNone/>
            <wp:docPr id="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63" cy="79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El </w:t>
      </w:r>
      <w:r>
        <w:rPr>
          <w:b/>
        </w:rPr>
        <w:t>Ejército</w:t>
      </w:r>
      <w:r>
        <w:t>. Es la base del régimen. Aporta: el nacional-patriotismo, ideas como jerarquía,</w:t>
      </w:r>
      <w:r>
        <w:rPr>
          <w:spacing w:val="1"/>
        </w:rPr>
        <w:t xml:space="preserve"> </w:t>
      </w:r>
      <w:r>
        <w:t>orden,</w:t>
      </w:r>
      <w:r>
        <w:rPr>
          <w:spacing w:val="-1"/>
        </w:rPr>
        <w:t xml:space="preserve"> </w:t>
      </w:r>
      <w:r>
        <w:t xml:space="preserve">disciplina e </w:t>
      </w:r>
      <w:proofErr w:type="spellStart"/>
      <w:r>
        <w:t>hipernacionalismo</w:t>
      </w:r>
      <w:proofErr w:type="spellEnd"/>
      <w:r>
        <w:t xml:space="preserve"> impregnan la sociedad.</w:t>
      </w:r>
    </w:p>
    <w:p w14:paraId="779DA7AA" w14:textId="77777777" w:rsidR="00D871E9" w:rsidRDefault="00000000">
      <w:pPr>
        <w:pStyle w:val="Textoindependiente"/>
        <w:spacing w:line="276" w:lineRule="auto"/>
        <w:ind w:right="108" w:firstLine="1132"/>
        <w:jc w:val="both"/>
      </w:pPr>
      <w:r>
        <w:rPr>
          <w:noProof/>
        </w:rPr>
        <w:drawing>
          <wp:anchor distT="0" distB="0" distL="0" distR="0" simplePos="0" relativeHeight="487462912" behindDoc="1" locked="0" layoutInCell="1" allowOverlap="1" wp14:anchorId="60467191" wp14:editId="097FA664">
            <wp:simplePos x="0" y="0"/>
            <wp:positionH relativeFrom="page">
              <wp:posOffset>1468966</wp:posOffset>
            </wp:positionH>
            <wp:positionV relativeFrom="paragraph">
              <wp:posOffset>44696</wp:posOffset>
            </wp:positionV>
            <wp:extent cx="79163" cy="79163"/>
            <wp:effectExtent l="0" t="0" r="0" b="0"/>
            <wp:wrapNone/>
            <wp:docPr id="5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63" cy="7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La </w:t>
      </w:r>
      <w:r>
        <w:rPr>
          <w:b/>
        </w:rPr>
        <w:t>Falange</w:t>
      </w:r>
      <w:r>
        <w:t>. Franco se hace con su liderazgo y la convierte en el partido único al sumarle</w:t>
      </w:r>
      <w:r>
        <w:rPr>
          <w:spacing w:val="1"/>
        </w:rPr>
        <w:t xml:space="preserve"> </w:t>
      </w:r>
      <w:r>
        <w:t>los carlistas (Movimiento Nacional). Representa al principio las ideas fascistas italianas en España.</w:t>
      </w:r>
      <w:r>
        <w:rPr>
          <w:spacing w:val="1"/>
        </w:rPr>
        <w:t xml:space="preserve"> </w:t>
      </w:r>
      <w:r>
        <w:t xml:space="preserve">Aporta: </w:t>
      </w:r>
      <w:proofErr w:type="gramStart"/>
      <w:r>
        <w:t>nacional-sindicalismo</w:t>
      </w:r>
      <w:proofErr w:type="gramEnd"/>
      <w:r>
        <w:t>, encuadramiento de la sociedad en organizaciones que dependen del</w:t>
      </w:r>
      <w:r>
        <w:rPr>
          <w:spacing w:val="1"/>
        </w:rPr>
        <w:t xml:space="preserve"> </w:t>
      </w:r>
      <w:r>
        <w:t>partido…</w:t>
      </w:r>
    </w:p>
    <w:p w14:paraId="76362BB3" w14:textId="77777777" w:rsidR="00D871E9" w:rsidRDefault="00000000">
      <w:pPr>
        <w:pStyle w:val="Textoindependiente"/>
        <w:spacing w:line="276" w:lineRule="auto"/>
        <w:ind w:right="108" w:firstLine="1132"/>
        <w:jc w:val="both"/>
      </w:pPr>
      <w:r>
        <w:rPr>
          <w:noProof/>
        </w:rPr>
        <w:drawing>
          <wp:anchor distT="0" distB="0" distL="0" distR="0" simplePos="0" relativeHeight="487463424" behindDoc="1" locked="0" layoutInCell="1" allowOverlap="1" wp14:anchorId="011EEE39" wp14:editId="1AA5B469">
            <wp:simplePos x="0" y="0"/>
            <wp:positionH relativeFrom="page">
              <wp:posOffset>1468966</wp:posOffset>
            </wp:positionH>
            <wp:positionV relativeFrom="paragraph">
              <wp:posOffset>44569</wp:posOffset>
            </wp:positionV>
            <wp:extent cx="79163" cy="79163"/>
            <wp:effectExtent l="0" t="0" r="0" b="0"/>
            <wp:wrapNone/>
            <wp:docPr id="7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63" cy="7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La </w:t>
      </w:r>
      <w:r>
        <w:rPr>
          <w:b/>
        </w:rPr>
        <w:t>Iglesia</w:t>
      </w:r>
      <w:r>
        <w:t>. Es fundamental en la legitimación del régimen (Guerra Civil como cruzada).</w:t>
      </w:r>
      <w:r>
        <w:rPr>
          <w:spacing w:val="1"/>
        </w:rPr>
        <w:t xml:space="preserve"> </w:t>
      </w:r>
      <w:r>
        <w:t>Visión</w:t>
      </w:r>
      <w:r>
        <w:rPr>
          <w:spacing w:val="1"/>
        </w:rPr>
        <w:t xml:space="preserve"> </w:t>
      </w:r>
      <w:r>
        <w:t>muy</w:t>
      </w:r>
      <w:r>
        <w:rPr>
          <w:spacing w:val="1"/>
        </w:rPr>
        <w:t xml:space="preserve"> </w:t>
      </w:r>
      <w:r>
        <w:t>tradicionalista.</w:t>
      </w:r>
      <w:r>
        <w:rPr>
          <w:spacing w:val="1"/>
        </w:rPr>
        <w:t xml:space="preserve"> </w:t>
      </w:r>
      <w:r>
        <w:t>Recibió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régimen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enseñanza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censura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publicaciones.</w:t>
      </w:r>
      <w:r>
        <w:rPr>
          <w:spacing w:val="-1"/>
        </w:rPr>
        <w:t xml:space="preserve"> </w:t>
      </w:r>
      <w:r>
        <w:t>Se distancia del</w:t>
      </w:r>
      <w:r>
        <w:rPr>
          <w:spacing w:val="-1"/>
        </w:rPr>
        <w:t xml:space="preserve"> </w:t>
      </w:r>
      <w:r>
        <w:t>franquismo en su</w:t>
      </w:r>
      <w:r>
        <w:rPr>
          <w:spacing w:val="-1"/>
        </w:rPr>
        <w:t xml:space="preserve"> </w:t>
      </w:r>
      <w:r>
        <w:t>fase final.</w:t>
      </w:r>
    </w:p>
    <w:p w14:paraId="1737777A" w14:textId="77777777" w:rsidR="00D871E9" w:rsidRDefault="00D871E9">
      <w:pPr>
        <w:pStyle w:val="Textoindependiente"/>
        <w:spacing w:before="1"/>
        <w:ind w:left="0" w:firstLine="0"/>
        <w:rPr>
          <w:sz w:val="25"/>
        </w:rPr>
      </w:pPr>
    </w:p>
    <w:p w14:paraId="45EF4A21" w14:textId="77777777" w:rsidR="00D871E9" w:rsidRDefault="00000000">
      <w:pPr>
        <w:pStyle w:val="Ttulo2"/>
        <w:numPr>
          <w:ilvl w:val="0"/>
          <w:numId w:val="10"/>
        </w:numPr>
        <w:tabs>
          <w:tab w:val="left" w:pos="822"/>
        </w:tabs>
        <w:ind w:left="822" w:hanging="293"/>
      </w:pPr>
      <w:r>
        <w:rPr>
          <w:color w:val="006FC0"/>
          <w:w w:val="110"/>
        </w:rPr>
        <w:t>Las</w:t>
      </w:r>
      <w:r>
        <w:rPr>
          <w:color w:val="006FC0"/>
          <w:spacing w:val="6"/>
          <w:w w:val="110"/>
        </w:rPr>
        <w:t xml:space="preserve"> </w:t>
      </w:r>
      <w:r>
        <w:rPr>
          <w:color w:val="006FC0"/>
          <w:w w:val="110"/>
        </w:rPr>
        <w:t>familias</w:t>
      </w:r>
      <w:r>
        <w:rPr>
          <w:color w:val="006FC0"/>
          <w:spacing w:val="7"/>
          <w:w w:val="110"/>
        </w:rPr>
        <w:t xml:space="preserve"> </w:t>
      </w:r>
      <w:r>
        <w:rPr>
          <w:color w:val="006FC0"/>
          <w:w w:val="110"/>
        </w:rPr>
        <w:t>políticas.</w:t>
      </w:r>
    </w:p>
    <w:p w14:paraId="07FBA06B" w14:textId="77777777" w:rsidR="00D871E9" w:rsidRDefault="00000000">
      <w:pPr>
        <w:pStyle w:val="Textoindependiente"/>
        <w:spacing w:before="44" w:line="276" w:lineRule="auto"/>
        <w:ind w:right="108" w:firstLine="1132"/>
        <w:jc w:val="both"/>
      </w:pPr>
      <w:r>
        <w:rPr>
          <w:noProof/>
        </w:rPr>
        <w:drawing>
          <wp:anchor distT="0" distB="0" distL="0" distR="0" simplePos="0" relativeHeight="487463936" behindDoc="1" locked="0" layoutInCell="1" allowOverlap="1" wp14:anchorId="6206E05C" wp14:editId="3CDA01F3">
            <wp:simplePos x="0" y="0"/>
            <wp:positionH relativeFrom="page">
              <wp:posOffset>1559136</wp:posOffset>
            </wp:positionH>
            <wp:positionV relativeFrom="paragraph">
              <wp:posOffset>72128</wp:posOffset>
            </wp:positionV>
            <wp:extent cx="79163" cy="79163"/>
            <wp:effectExtent l="0" t="0" r="0" b="0"/>
            <wp:wrapNone/>
            <wp:docPr id="9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63" cy="7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Los</w:t>
      </w:r>
      <w:r>
        <w:rPr>
          <w:spacing w:val="-10"/>
        </w:rPr>
        <w:t xml:space="preserve"> </w:t>
      </w:r>
      <w:r>
        <w:rPr>
          <w:spacing w:val="-1"/>
        </w:rPr>
        <w:t>monárquicos.</w:t>
      </w:r>
      <w:r>
        <w:rPr>
          <w:spacing w:val="-12"/>
        </w:rPr>
        <w:t xml:space="preserve"> </w:t>
      </w:r>
      <w:r>
        <w:t>Entre</w:t>
      </w:r>
      <w:r>
        <w:rPr>
          <w:spacing w:val="-12"/>
        </w:rPr>
        <w:t xml:space="preserve"> </w:t>
      </w:r>
      <w:r>
        <w:t>ellos</w:t>
      </w:r>
      <w:r>
        <w:rPr>
          <w:spacing w:val="-13"/>
        </w:rPr>
        <w:t xml:space="preserve"> </w:t>
      </w:r>
      <w:r>
        <w:t>están</w:t>
      </w:r>
      <w:r>
        <w:rPr>
          <w:spacing w:val="-11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carlistas</w:t>
      </w:r>
      <w:r>
        <w:rPr>
          <w:spacing w:val="-13"/>
        </w:rPr>
        <w:t xml:space="preserve"> </w:t>
      </w:r>
      <w:r>
        <w:t>(Franco</w:t>
      </w:r>
      <w:r>
        <w:rPr>
          <w:spacing w:val="-12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tiene</w:t>
      </w:r>
      <w:r>
        <w:rPr>
          <w:spacing w:val="-11"/>
        </w:rPr>
        <w:t xml:space="preserve"> </w:t>
      </w:r>
      <w:r>
        <w:t>intención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darles</w:t>
      </w:r>
      <w:r>
        <w:rPr>
          <w:spacing w:val="-13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trono)</w:t>
      </w:r>
      <w:r>
        <w:rPr>
          <w:spacing w:val="-50"/>
        </w:rPr>
        <w:t xml:space="preserve"> </w:t>
      </w:r>
      <w:r>
        <w:t>y los legitimistas partidarios de D. Juan de Borbón hijo de Alfonso XIII que quiere una monarquía</w:t>
      </w:r>
      <w:r>
        <w:rPr>
          <w:spacing w:val="1"/>
        </w:rPr>
        <w:t xml:space="preserve"> </w:t>
      </w:r>
      <w:r>
        <w:t>constitucional y</w:t>
      </w:r>
      <w:r>
        <w:rPr>
          <w:spacing w:val="-5"/>
        </w:rPr>
        <w:t xml:space="preserve"> </w:t>
      </w:r>
      <w:r>
        <w:t>choca con Franco. Franco apoyará a su hijo</w:t>
      </w:r>
      <w:r>
        <w:rPr>
          <w:spacing w:val="-1"/>
        </w:rPr>
        <w:t xml:space="preserve"> </w:t>
      </w:r>
      <w:r>
        <w:t>Juan</w:t>
      </w:r>
      <w:r>
        <w:rPr>
          <w:spacing w:val="-3"/>
        </w:rPr>
        <w:t xml:space="preserve"> </w:t>
      </w:r>
      <w:r>
        <w:t>Carlos.</w:t>
      </w:r>
    </w:p>
    <w:p w14:paraId="5B45E6D6" w14:textId="77777777" w:rsidR="00D871E9" w:rsidRDefault="00000000">
      <w:pPr>
        <w:pStyle w:val="Textoindependiente"/>
        <w:spacing w:before="2" w:line="273" w:lineRule="auto"/>
        <w:ind w:right="113" w:firstLine="1132"/>
        <w:jc w:val="both"/>
      </w:pPr>
      <w:r>
        <w:rPr>
          <w:noProof/>
        </w:rPr>
        <w:drawing>
          <wp:anchor distT="0" distB="0" distL="0" distR="0" simplePos="0" relativeHeight="487464448" behindDoc="1" locked="0" layoutInCell="1" allowOverlap="1" wp14:anchorId="1289A53E" wp14:editId="4594E675">
            <wp:simplePos x="0" y="0"/>
            <wp:positionH relativeFrom="page">
              <wp:posOffset>1559136</wp:posOffset>
            </wp:positionH>
            <wp:positionV relativeFrom="paragraph">
              <wp:posOffset>45501</wp:posOffset>
            </wp:positionV>
            <wp:extent cx="79163" cy="79628"/>
            <wp:effectExtent l="0" t="0" r="0" b="0"/>
            <wp:wrapNone/>
            <wp:docPr id="11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63" cy="79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Los</w:t>
      </w:r>
      <w:r>
        <w:rPr>
          <w:spacing w:val="1"/>
        </w:rPr>
        <w:t xml:space="preserve"> </w:t>
      </w:r>
      <w:r>
        <w:t>tecnócratas.</w:t>
      </w:r>
      <w:r>
        <w:rPr>
          <w:spacing w:val="1"/>
        </w:rPr>
        <w:t xml:space="preserve"> </w:t>
      </w:r>
      <w:r>
        <w:t>Técnicos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economía</w:t>
      </w:r>
      <w:r>
        <w:rPr>
          <w:spacing w:val="1"/>
        </w:rPr>
        <w:t xml:space="preserve"> </w:t>
      </w:r>
      <w:r>
        <w:t>próximos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Opus</w:t>
      </w:r>
      <w:r>
        <w:rPr>
          <w:spacing w:val="1"/>
        </w:rPr>
        <w:t xml:space="preserve"> </w:t>
      </w:r>
      <w:r>
        <w:t>Dei.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artífices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crecimiento</w:t>
      </w:r>
      <w:r>
        <w:rPr>
          <w:spacing w:val="-1"/>
        </w:rPr>
        <w:t xml:space="preserve"> </w:t>
      </w:r>
      <w:r>
        <w:t>económico de los sesenta.</w:t>
      </w:r>
    </w:p>
    <w:p w14:paraId="23B581E6" w14:textId="77777777" w:rsidR="00D871E9" w:rsidRDefault="00000000">
      <w:pPr>
        <w:spacing w:before="4" w:line="276" w:lineRule="auto"/>
        <w:ind w:left="102" w:right="110" w:firstLine="1132"/>
        <w:jc w:val="both"/>
        <w:rPr>
          <w:sz w:val="21"/>
        </w:rPr>
      </w:pPr>
      <w:r>
        <w:rPr>
          <w:noProof/>
        </w:rPr>
        <w:drawing>
          <wp:anchor distT="0" distB="0" distL="0" distR="0" simplePos="0" relativeHeight="487464960" behindDoc="1" locked="0" layoutInCell="1" allowOverlap="1" wp14:anchorId="7C59F369" wp14:editId="21DC0C57">
            <wp:simplePos x="0" y="0"/>
            <wp:positionH relativeFrom="page">
              <wp:posOffset>1559136</wp:posOffset>
            </wp:positionH>
            <wp:positionV relativeFrom="paragraph">
              <wp:posOffset>46983</wp:posOffset>
            </wp:positionV>
            <wp:extent cx="79163" cy="79162"/>
            <wp:effectExtent l="0" t="0" r="0" b="0"/>
            <wp:wrapNone/>
            <wp:docPr id="1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63" cy="79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Los</w:t>
      </w:r>
      <w:r>
        <w:rPr>
          <w:spacing w:val="1"/>
          <w:sz w:val="21"/>
        </w:rPr>
        <w:t xml:space="preserve"> </w:t>
      </w:r>
      <w:r>
        <w:rPr>
          <w:sz w:val="21"/>
        </w:rPr>
        <w:t>franquistas</w:t>
      </w:r>
      <w:r>
        <w:rPr>
          <w:spacing w:val="1"/>
          <w:sz w:val="21"/>
        </w:rPr>
        <w:t xml:space="preserve"> </w:t>
      </w:r>
      <w:r>
        <w:rPr>
          <w:sz w:val="21"/>
        </w:rPr>
        <w:t>puros.</w:t>
      </w:r>
      <w:r>
        <w:rPr>
          <w:spacing w:val="1"/>
          <w:sz w:val="21"/>
        </w:rPr>
        <w:t xml:space="preserve"> </w:t>
      </w:r>
      <w:r>
        <w:rPr>
          <w:sz w:val="21"/>
        </w:rPr>
        <w:t>Se</w:t>
      </w:r>
      <w:r>
        <w:rPr>
          <w:spacing w:val="1"/>
          <w:sz w:val="21"/>
        </w:rPr>
        <w:t xml:space="preserve"> </w:t>
      </w:r>
      <w:r>
        <w:rPr>
          <w:sz w:val="21"/>
        </w:rPr>
        <w:t>caracterizan</w:t>
      </w:r>
      <w:r>
        <w:rPr>
          <w:spacing w:val="1"/>
          <w:sz w:val="21"/>
        </w:rPr>
        <w:t xml:space="preserve"> </w:t>
      </w:r>
      <w:r>
        <w:rPr>
          <w:sz w:val="21"/>
        </w:rPr>
        <w:t>por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i/>
          <w:sz w:val="21"/>
        </w:rPr>
        <w:t>lealtad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inquebrantable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al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Caudillo</w:t>
      </w:r>
      <w:r>
        <w:rPr>
          <w:sz w:val="21"/>
        </w:rPr>
        <w:t>.</w:t>
      </w:r>
      <w:r>
        <w:rPr>
          <w:spacing w:val="1"/>
          <w:sz w:val="21"/>
        </w:rPr>
        <w:t xml:space="preserve"> </w:t>
      </w:r>
      <w:r>
        <w:rPr>
          <w:sz w:val="21"/>
        </w:rPr>
        <w:t>El</w:t>
      </w:r>
      <w:r>
        <w:rPr>
          <w:spacing w:val="1"/>
          <w:sz w:val="21"/>
        </w:rPr>
        <w:t xml:space="preserve"> </w:t>
      </w:r>
      <w:r>
        <w:rPr>
          <w:sz w:val="21"/>
        </w:rPr>
        <w:t>representante</w:t>
      </w:r>
      <w:r>
        <w:rPr>
          <w:spacing w:val="-1"/>
          <w:sz w:val="21"/>
        </w:rPr>
        <w:t xml:space="preserve"> </w:t>
      </w:r>
      <w:r>
        <w:rPr>
          <w:sz w:val="21"/>
        </w:rPr>
        <w:t>más</w:t>
      </w:r>
      <w:r>
        <w:rPr>
          <w:spacing w:val="-1"/>
          <w:sz w:val="21"/>
        </w:rPr>
        <w:t xml:space="preserve"> </w:t>
      </w:r>
      <w:r>
        <w:rPr>
          <w:sz w:val="21"/>
        </w:rPr>
        <w:t>importante es</w:t>
      </w:r>
      <w:r>
        <w:rPr>
          <w:spacing w:val="-1"/>
          <w:sz w:val="21"/>
        </w:rPr>
        <w:t xml:space="preserve"> </w:t>
      </w:r>
      <w:r>
        <w:rPr>
          <w:sz w:val="21"/>
        </w:rPr>
        <w:t>Carrero</w:t>
      </w:r>
      <w:r>
        <w:rPr>
          <w:spacing w:val="-3"/>
          <w:sz w:val="21"/>
        </w:rPr>
        <w:t xml:space="preserve"> </w:t>
      </w:r>
      <w:r>
        <w:rPr>
          <w:sz w:val="21"/>
        </w:rPr>
        <w:t>Blanco.</w:t>
      </w:r>
    </w:p>
    <w:p w14:paraId="05452C73" w14:textId="77777777" w:rsidR="00D871E9" w:rsidRDefault="00D871E9">
      <w:pPr>
        <w:pStyle w:val="Textoindependiente"/>
        <w:spacing w:before="5"/>
        <w:ind w:left="0" w:firstLine="0"/>
        <w:rPr>
          <w:sz w:val="25"/>
        </w:rPr>
      </w:pPr>
    </w:p>
    <w:p w14:paraId="49C6EDBA" w14:textId="77777777" w:rsidR="00D871E9" w:rsidRDefault="00000000">
      <w:pPr>
        <w:pStyle w:val="Ttulo1"/>
        <w:numPr>
          <w:ilvl w:val="0"/>
          <w:numId w:val="12"/>
        </w:numPr>
        <w:tabs>
          <w:tab w:val="left" w:pos="822"/>
        </w:tabs>
        <w:ind w:left="822" w:hanging="361"/>
        <w:jc w:val="left"/>
      </w:pPr>
      <w:r>
        <w:rPr>
          <w:color w:val="000080"/>
          <w:spacing w:val="-1"/>
        </w:rPr>
        <w:t>La</w:t>
      </w:r>
      <w:r>
        <w:rPr>
          <w:color w:val="000080"/>
          <w:spacing w:val="-10"/>
        </w:rPr>
        <w:t xml:space="preserve"> </w:t>
      </w:r>
      <w:r>
        <w:rPr>
          <w:color w:val="000080"/>
          <w:spacing w:val="-1"/>
        </w:rPr>
        <w:t>evolución</w:t>
      </w:r>
      <w:r>
        <w:rPr>
          <w:color w:val="000080"/>
          <w:spacing w:val="-10"/>
        </w:rPr>
        <w:t xml:space="preserve"> </w:t>
      </w:r>
      <w:r>
        <w:rPr>
          <w:color w:val="000080"/>
        </w:rPr>
        <w:t>política</w:t>
      </w:r>
      <w:r>
        <w:rPr>
          <w:color w:val="000080"/>
          <w:spacing w:val="-9"/>
        </w:rPr>
        <w:t xml:space="preserve"> </w:t>
      </w:r>
      <w:r>
        <w:rPr>
          <w:color w:val="000080"/>
        </w:rPr>
        <w:t>del</w:t>
      </w:r>
      <w:r>
        <w:rPr>
          <w:color w:val="000080"/>
          <w:spacing w:val="-8"/>
        </w:rPr>
        <w:t xml:space="preserve"> </w:t>
      </w:r>
      <w:r>
        <w:rPr>
          <w:color w:val="000080"/>
        </w:rPr>
        <w:t>régimen.</w:t>
      </w:r>
    </w:p>
    <w:p w14:paraId="6F9ACA04" w14:textId="77777777" w:rsidR="00D871E9" w:rsidRDefault="00D871E9">
      <w:pPr>
        <w:pStyle w:val="Textoindependiente"/>
        <w:spacing w:before="4"/>
        <w:ind w:left="0" w:firstLine="0"/>
        <w:rPr>
          <w:rFonts w:ascii="Georgia"/>
          <w:b/>
          <w:sz w:val="32"/>
        </w:rPr>
      </w:pPr>
    </w:p>
    <w:p w14:paraId="2044E64E" w14:textId="77777777" w:rsidR="00D871E9" w:rsidRDefault="00000000">
      <w:pPr>
        <w:pStyle w:val="Ttulo2"/>
        <w:numPr>
          <w:ilvl w:val="0"/>
          <w:numId w:val="9"/>
        </w:numPr>
        <w:tabs>
          <w:tab w:val="left" w:pos="810"/>
        </w:tabs>
        <w:jc w:val="left"/>
      </w:pPr>
      <w:r>
        <w:rPr>
          <w:color w:val="006FC0"/>
          <w:w w:val="105"/>
        </w:rPr>
        <w:t>La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etapa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Azul</w:t>
      </w:r>
      <w:r>
        <w:rPr>
          <w:color w:val="006FC0"/>
          <w:spacing w:val="-4"/>
          <w:w w:val="105"/>
        </w:rPr>
        <w:t xml:space="preserve"> </w:t>
      </w:r>
      <w:r>
        <w:rPr>
          <w:color w:val="006FC0"/>
          <w:w w:val="105"/>
        </w:rPr>
        <w:t>o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el</w:t>
      </w:r>
      <w:r>
        <w:rPr>
          <w:color w:val="006FC0"/>
          <w:spacing w:val="-3"/>
          <w:w w:val="105"/>
        </w:rPr>
        <w:t xml:space="preserve"> </w:t>
      </w:r>
      <w:r>
        <w:rPr>
          <w:color w:val="006FC0"/>
          <w:w w:val="105"/>
        </w:rPr>
        <w:t>predominio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falangista</w:t>
      </w:r>
      <w:r>
        <w:rPr>
          <w:color w:val="006FC0"/>
          <w:spacing w:val="-4"/>
          <w:w w:val="105"/>
        </w:rPr>
        <w:t xml:space="preserve"> </w:t>
      </w:r>
      <w:r>
        <w:rPr>
          <w:color w:val="006FC0"/>
          <w:w w:val="105"/>
        </w:rPr>
        <w:t>(1939-1945).</w:t>
      </w:r>
    </w:p>
    <w:p w14:paraId="0E43F2B7" w14:textId="77777777" w:rsidR="00D871E9" w:rsidRDefault="00000000">
      <w:pPr>
        <w:pStyle w:val="Prrafodelista"/>
        <w:numPr>
          <w:ilvl w:val="1"/>
          <w:numId w:val="9"/>
        </w:numPr>
        <w:tabs>
          <w:tab w:val="left" w:pos="928"/>
        </w:tabs>
        <w:spacing w:before="44" w:line="276" w:lineRule="auto"/>
        <w:ind w:right="110" w:firstLine="707"/>
        <w:rPr>
          <w:sz w:val="21"/>
        </w:rPr>
      </w:pPr>
      <w:r>
        <w:rPr>
          <w:sz w:val="21"/>
        </w:rPr>
        <w:t>Participan</w:t>
      </w:r>
      <w:r>
        <w:rPr>
          <w:spacing w:val="-4"/>
          <w:sz w:val="21"/>
        </w:rPr>
        <w:t xml:space="preserve"> </w:t>
      </w:r>
      <w:r>
        <w:rPr>
          <w:sz w:val="21"/>
        </w:rPr>
        <w:t>en</w:t>
      </w:r>
      <w:r>
        <w:rPr>
          <w:spacing w:val="-4"/>
          <w:sz w:val="21"/>
        </w:rPr>
        <w:t xml:space="preserve"> </w:t>
      </w:r>
      <w:r>
        <w:rPr>
          <w:sz w:val="21"/>
        </w:rPr>
        <w:t>este</w:t>
      </w:r>
      <w:r>
        <w:rPr>
          <w:spacing w:val="-4"/>
          <w:sz w:val="21"/>
        </w:rPr>
        <w:t xml:space="preserve"> </w:t>
      </w:r>
      <w:r>
        <w:rPr>
          <w:sz w:val="21"/>
        </w:rPr>
        <w:t>gobierno</w:t>
      </w:r>
      <w:r>
        <w:rPr>
          <w:spacing w:val="-5"/>
          <w:sz w:val="21"/>
        </w:rPr>
        <w:t xml:space="preserve"> </w:t>
      </w:r>
      <w:r>
        <w:rPr>
          <w:sz w:val="21"/>
        </w:rPr>
        <w:t>todas</w:t>
      </w:r>
      <w:r>
        <w:rPr>
          <w:spacing w:val="-4"/>
          <w:sz w:val="21"/>
        </w:rPr>
        <w:t xml:space="preserve"> </w:t>
      </w:r>
      <w:r>
        <w:rPr>
          <w:sz w:val="21"/>
        </w:rPr>
        <w:t>las</w:t>
      </w:r>
      <w:r>
        <w:rPr>
          <w:spacing w:val="-4"/>
          <w:sz w:val="21"/>
        </w:rPr>
        <w:t xml:space="preserve"> </w:t>
      </w:r>
      <w:proofErr w:type="gramStart"/>
      <w:r>
        <w:rPr>
          <w:sz w:val="21"/>
        </w:rPr>
        <w:t>familias</w:t>
      </w:r>
      <w:proofErr w:type="gramEnd"/>
      <w:r>
        <w:rPr>
          <w:spacing w:val="-3"/>
          <w:sz w:val="21"/>
        </w:rPr>
        <w:t xml:space="preserve"> </w:t>
      </w:r>
      <w:r>
        <w:rPr>
          <w:sz w:val="21"/>
        </w:rPr>
        <w:t>pero</w:t>
      </w:r>
      <w:r>
        <w:rPr>
          <w:spacing w:val="-1"/>
          <w:sz w:val="21"/>
        </w:rPr>
        <w:t xml:space="preserve"> </w:t>
      </w:r>
      <w:r>
        <w:rPr>
          <w:sz w:val="21"/>
        </w:rPr>
        <w:t>Franco</w:t>
      </w:r>
      <w:r>
        <w:rPr>
          <w:spacing w:val="-4"/>
          <w:sz w:val="21"/>
        </w:rPr>
        <w:t xml:space="preserve"> </w:t>
      </w:r>
      <w:r>
        <w:rPr>
          <w:sz w:val="21"/>
        </w:rPr>
        <w:t>se</w:t>
      </w:r>
      <w:r>
        <w:rPr>
          <w:spacing w:val="-4"/>
          <w:sz w:val="21"/>
        </w:rPr>
        <w:t xml:space="preserve"> </w:t>
      </w:r>
      <w:r>
        <w:rPr>
          <w:sz w:val="21"/>
        </w:rPr>
        <w:t>apoya</w:t>
      </w:r>
      <w:r>
        <w:rPr>
          <w:spacing w:val="-3"/>
          <w:sz w:val="21"/>
        </w:rPr>
        <w:t xml:space="preserve"> </w:t>
      </w:r>
      <w:r>
        <w:rPr>
          <w:sz w:val="21"/>
        </w:rPr>
        <w:t>sobre</w:t>
      </w:r>
      <w:r>
        <w:rPr>
          <w:spacing w:val="-4"/>
          <w:sz w:val="21"/>
        </w:rPr>
        <w:t xml:space="preserve"> </w:t>
      </w:r>
      <w:r>
        <w:rPr>
          <w:sz w:val="21"/>
        </w:rPr>
        <w:t>todo</w:t>
      </w:r>
      <w:r>
        <w:rPr>
          <w:spacing w:val="-4"/>
          <w:sz w:val="21"/>
        </w:rPr>
        <w:t xml:space="preserve"> </w:t>
      </w:r>
      <w:r>
        <w:rPr>
          <w:sz w:val="21"/>
        </w:rPr>
        <w:t>en</w:t>
      </w:r>
      <w:r>
        <w:rPr>
          <w:spacing w:val="-3"/>
          <w:sz w:val="21"/>
        </w:rPr>
        <w:t xml:space="preserve"> </w:t>
      </w:r>
      <w:r>
        <w:rPr>
          <w:sz w:val="21"/>
        </w:rPr>
        <w:t>Falange.,</w:t>
      </w:r>
      <w:r>
        <w:rPr>
          <w:spacing w:val="-4"/>
          <w:sz w:val="21"/>
        </w:rPr>
        <w:t xml:space="preserve"> </w:t>
      </w:r>
      <w:r>
        <w:rPr>
          <w:sz w:val="21"/>
        </w:rPr>
        <w:t>que</w:t>
      </w:r>
      <w:r>
        <w:rPr>
          <w:spacing w:val="-50"/>
          <w:sz w:val="21"/>
        </w:rPr>
        <w:t xml:space="preserve"> </w:t>
      </w:r>
      <w:r>
        <w:rPr>
          <w:sz w:val="21"/>
        </w:rPr>
        <w:t>sintetiza</w:t>
      </w:r>
      <w:r>
        <w:rPr>
          <w:spacing w:val="-1"/>
          <w:sz w:val="21"/>
        </w:rPr>
        <w:t xml:space="preserve"> </w:t>
      </w:r>
      <w:r>
        <w:rPr>
          <w:sz w:val="21"/>
        </w:rPr>
        <w:t>los principios fascistas</w:t>
      </w:r>
      <w:r>
        <w:rPr>
          <w:spacing w:val="-1"/>
          <w:sz w:val="21"/>
        </w:rPr>
        <w:t xml:space="preserve"> </w:t>
      </w:r>
      <w:r>
        <w:rPr>
          <w:sz w:val="21"/>
        </w:rPr>
        <w:t>en plena</w:t>
      </w:r>
      <w:r>
        <w:rPr>
          <w:spacing w:val="-1"/>
          <w:sz w:val="21"/>
        </w:rPr>
        <w:t xml:space="preserve"> </w:t>
      </w:r>
      <w:r>
        <w:rPr>
          <w:sz w:val="21"/>
        </w:rPr>
        <w:t>II</w:t>
      </w:r>
      <w:r>
        <w:rPr>
          <w:spacing w:val="-3"/>
          <w:sz w:val="21"/>
        </w:rPr>
        <w:t xml:space="preserve"> </w:t>
      </w:r>
      <w:r>
        <w:rPr>
          <w:sz w:val="21"/>
        </w:rPr>
        <w:t>Guerra Mundial.</w:t>
      </w:r>
    </w:p>
    <w:p w14:paraId="5FC308AE" w14:textId="77777777" w:rsidR="00D871E9" w:rsidRDefault="00000000">
      <w:pPr>
        <w:pStyle w:val="Prrafodelista"/>
        <w:numPr>
          <w:ilvl w:val="1"/>
          <w:numId w:val="9"/>
        </w:numPr>
        <w:tabs>
          <w:tab w:val="left" w:pos="930"/>
        </w:tabs>
        <w:spacing w:before="1"/>
        <w:ind w:left="930" w:hanging="120"/>
        <w:rPr>
          <w:sz w:val="21"/>
        </w:rPr>
      </w:pPr>
      <w:r>
        <w:rPr>
          <w:sz w:val="21"/>
        </w:rPr>
        <w:t>El</w:t>
      </w:r>
      <w:r>
        <w:rPr>
          <w:spacing w:val="-1"/>
          <w:sz w:val="21"/>
        </w:rPr>
        <w:t xml:space="preserve"> </w:t>
      </w:r>
      <w:r>
        <w:rPr>
          <w:sz w:val="21"/>
        </w:rPr>
        <w:t>hombre fuerte de esta etapa</w:t>
      </w:r>
      <w:r>
        <w:rPr>
          <w:spacing w:val="-1"/>
          <w:sz w:val="21"/>
        </w:rPr>
        <w:t xml:space="preserve"> </w:t>
      </w:r>
      <w:r>
        <w:rPr>
          <w:sz w:val="21"/>
        </w:rPr>
        <w:t>es</w:t>
      </w:r>
      <w:r>
        <w:rPr>
          <w:spacing w:val="-4"/>
          <w:sz w:val="21"/>
        </w:rPr>
        <w:t xml:space="preserve"> </w:t>
      </w:r>
      <w:r>
        <w:rPr>
          <w:sz w:val="21"/>
        </w:rPr>
        <w:t>Ramón Serrano</w:t>
      </w:r>
      <w:r>
        <w:rPr>
          <w:spacing w:val="-3"/>
          <w:sz w:val="21"/>
        </w:rPr>
        <w:t xml:space="preserve"> </w:t>
      </w:r>
      <w:r>
        <w:rPr>
          <w:sz w:val="21"/>
        </w:rPr>
        <w:t>Suñer, cuñado</w:t>
      </w:r>
      <w:r>
        <w:rPr>
          <w:spacing w:val="-1"/>
          <w:sz w:val="21"/>
        </w:rPr>
        <w:t xml:space="preserve"> </w:t>
      </w:r>
      <w:r>
        <w:rPr>
          <w:sz w:val="21"/>
        </w:rPr>
        <w:t>de Franco.</w:t>
      </w:r>
    </w:p>
    <w:p w14:paraId="5830EFE0" w14:textId="77777777" w:rsidR="00D871E9" w:rsidRDefault="00000000">
      <w:pPr>
        <w:pStyle w:val="Prrafodelista"/>
        <w:numPr>
          <w:ilvl w:val="1"/>
          <w:numId w:val="9"/>
        </w:numPr>
        <w:tabs>
          <w:tab w:val="left" w:pos="930"/>
        </w:tabs>
        <w:spacing w:before="37"/>
        <w:ind w:left="930" w:hanging="120"/>
        <w:rPr>
          <w:sz w:val="21"/>
        </w:rPr>
      </w:pPr>
      <w:r>
        <w:rPr>
          <w:sz w:val="21"/>
        </w:rPr>
        <w:t>Se aprueba la 2ª</w:t>
      </w:r>
      <w:r>
        <w:rPr>
          <w:spacing w:val="-1"/>
          <w:sz w:val="21"/>
        </w:rPr>
        <w:t xml:space="preserve"> </w:t>
      </w:r>
      <w:r>
        <w:rPr>
          <w:sz w:val="21"/>
        </w:rPr>
        <w:t>ley</w:t>
      </w:r>
      <w:r>
        <w:rPr>
          <w:spacing w:val="-5"/>
          <w:sz w:val="21"/>
        </w:rPr>
        <w:t xml:space="preserve"> </w:t>
      </w:r>
      <w:r>
        <w:rPr>
          <w:sz w:val="21"/>
        </w:rPr>
        <w:t>fundamental: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la </w:t>
      </w:r>
      <w:r>
        <w:rPr>
          <w:b/>
          <w:sz w:val="21"/>
        </w:rPr>
        <w:t>Ley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Constitutiva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de las Cortes de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1942</w:t>
      </w:r>
      <w:r>
        <w:rPr>
          <w:sz w:val="21"/>
        </w:rPr>
        <w:t>.</w:t>
      </w:r>
    </w:p>
    <w:p w14:paraId="686F3718" w14:textId="77777777" w:rsidR="00D871E9" w:rsidRDefault="00000000">
      <w:pPr>
        <w:pStyle w:val="Textoindependiente"/>
        <w:spacing w:before="35" w:line="276" w:lineRule="auto"/>
        <w:ind w:firstLine="707"/>
      </w:pPr>
      <w:r>
        <w:t>-Relaciones</w:t>
      </w:r>
      <w:r>
        <w:rPr>
          <w:spacing w:val="-9"/>
        </w:rPr>
        <w:t xml:space="preserve"> </w:t>
      </w:r>
      <w:r>
        <w:t>internacionales</w:t>
      </w:r>
      <w:r>
        <w:rPr>
          <w:spacing w:val="-8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II</w:t>
      </w:r>
      <w:r>
        <w:rPr>
          <w:spacing w:val="-12"/>
        </w:rPr>
        <w:t xml:space="preserve"> </w:t>
      </w:r>
      <w:r>
        <w:t>Guerra</w:t>
      </w:r>
      <w:r>
        <w:rPr>
          <w:spacing w:val="-8"/>
        </w:rPr>
        <w:t xml:space="preserve"> </w:t>
      </w:r>
      <w:r>
        <w:t>Mundial:</w:t>
      </w:r>
      <w:r>
        <w:rPr>
          <w:spacing w:val="-8"/>
        </w:rPr>
        <w:t xml:space="preserve"> </w:t>
      </w:r>
      <w:r>
        <w:t>según</w:t>
      </w:r>
      <w:r>
        <w:rPr>
          <w:spacing w:val="-8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desarrolla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guerra</w:t>
      </w:r>
      <w:r>
        <w:rPr>
          <w:spacing w:val="-8"/>
        </w:rPr>
        <w:t xml:space="preserve"> </w:t>
      </w:r>
      <w:r>
        <w:t>España</w:t>
      </w:r>
      <w:r>
        <w:rPr>
          <w:spacing w:val="-9"/>
        </w:rPr>
        <w:t xml:space="preserve"> </w:t>
      </w:r>
      <w:r>
        <w:t>pasa</w:t>
      </w:r>
      <w:r>
        <w:rPr>
          <w:spacing w:val="-4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neutralidad,</w:t>
      </w:r>
      <w:r>
        <w:rPr>
          <w:spacing w:val="-1"/>
        </w:rPr>
        <w:t xml:space="preserve"> </w:t>
      </w:r>
      <w:proofErr w:type="spellStart"/>
      <w:r>
        <w:t>prebeligerancia</w:t>
      </w:r>
      <w:proofErr w:type="spellEnd"/>
      <w:r>
        <w:t xml:space="preserve"> a</w:t>
      </w:r>
      <w:r>
        <w:rPr>
          <w:spacing w:val="-1"/>
        </w:rPr>
        <w:t xml:space="preserve"> </w:t>
      </w:r>
      <w:r>
        <w:t>neutralidad</w:t>
      </w:r>
      <w:r>
        <w:rPr>
          <w:spacing w:val="-1"/>
        </w:rPr>
        <w:t xml:space="preserve"> </w:t>
      </w:r>
      <w:r>
        <w:t>otra vez</w:t>
      </w:r>
      <w:r>
        <w:rPr>
          <w:spacing w:val="-1"/>
        </w:rPr>
        <w:t xml:space="preserve"> </w:t>
      </w:r>
      <w:r>
        <w:t>en función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proofErr w:type="spellStart"/>
      <w:r>
        <w:t>como</w:t>
      </w:r>
      <w:proofErr w:type="spellEnd"/>
      <w:r>
        <w:t xml:space="preserve"> se</w:t>
      </w:r>
      <w:r>
        <w:rPr>
          <w:spacing w:val="-2"/>
        </w:rPr>
        <w:t xml:space="preserve"> </w:t>
      </w:r>
      <w:r>
        <w:t>desarrolla la</w:t>
      </w:r>
      <w:r>
        <w:rPr>
          <w:spacing w:val="-1"/>
        </w:rPr>
        <w:t xml:space="preserve"> </w:t>
      </w:r>
      <w:r>
        <w:t>contienda.</w:t>
      </w:r>
    </w:p>
    <w:p w14:paraId="0DA181F1" w14:textId="77777777" w:rsidR="00D871E9" w:rsidRDefault="00000000">
      <w:pPr>
        <w:pStyle w:val="Prrafodelista"/>
        <w:numPr>
          <w:ilvl w:val="1"/>
          <w:numId w:val="9"/>
        </w:numPr>
        <w:tabs>
          <w:tab w:val="left" w:pos="930"/>
        </w:tabs>
        <w:spacing w:before="1"/>
        <w:ind w:left="930" w:hanging="120"/>
        <w:rPr>
          <w:sz w:val="21"/>
        </w:rPr>
      </w:pPr>
      <w:r>
        <w:rPr>
          <w:sz w:val="21"/>
        </w:rPr>
        <w:t>Entrevista</w:t>
      </w:r>
      <w:r>
        <w:rPr>
          <w:spacing w:val="-2"/>
          <w:sz w:val="21"/>
        </w:rPr>
        <w:t xml:space="preserve"> </w:t>
      </w:r>
      <w:r>
        <w:rPr>
          <w:sz w:val="21"/>
        </w:rPr>
        <w:t>con</w:t>
      </w:r>
      <w:r>
        <w:rPr>
          <w:spacing w:val="-2"/>
          <w:sz w:val="21"/>
        </w:rPr>
        <w:t xml:space="preserve"> </w:t>
      </w:r>
      <w:r>
        <w:rPr>
          <w:sz w:val="21"/>
        </w:rPr>
        <w:t>Hitler</w:t>
      </w:r>
      <w:r>
        <w:rPr>
          <w:spacing w:val="-3"/>
          <w:sz w:val="21"/>
        </w:rPr>
        <w:t xml:space="preserve"> </w:t>
      </w:r>
      <w:r>
        <w:rPr>
          <w:sz w:val="21"/>
        </w:rPr>
        <w:t>en</w:t>
      </w:r>
      <w:r>
        <w:rPr>
          <w:spacing w:val="-1"/>
          <w:sz w:val="21"/>
        </w:rPr>
        <w:t xml:space="preserve"> </w:t>
      </w:r>
      <w:r>
        <w:rPr>
          <w:sz w:val="21"/>
        </w:rPr>
        <w:t>Hendaya.</w:t>
      </w:r>
    </w:p>
    <w:p w14:paraId="0802B573" w14:textId="77777777" w:rsidR="00D871E9" w:rsidRDefault="00000000">
      <w:pPr>
        <w:pStyle w:val="Prrafodelista"/>
        <w:numPr>
          <w:ilvl w:val="1"/>
          <w:numId w:val="9"/>
        </w:numPr>
        <w:tabs>
          <w:tab w:val="left" w:pos="935"/>
        </w:tabs>
        <w:spacing w:before="35"/>
        <w:ind w:left="934" w:hanging="125"/>
      </w:pPr>
      <w:r>
        <w:rPr>
          <w:sz w:val="21"/>
        </w:rPr>
        <w:t>Envío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2"/>
          <w:sz w:val="21"/>
        </w:rPr>
        <w:t xml:space="preserve"> </w:t>
      </w:r>
      <w:r>
        <w:rPr>
          <w:sz w:val="21"/>
        </w:rPr>
        <w:t>la División</w:t>
      </w:r>
      <w:r>
        <w:rPr>
          <w:spacing w:val="-1"/>
          <w:sz w:val="21"/>
        </w:rPr>
        <w:t xml:space="preserve"> </w:t>
      </w:r>
      <w:r>
        <w:rPr>
          <w:sz w:val="21"/>
        </w:rPr>
        <w:t>Azul</w:t>
      </w:r>
      <w:r>
        <w:rPr>
          <w:spacing w:val="-4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voluntarios falangistas</w:t>
      </w:r>
      <w:r>
        <w:rPr>
          <w:spacing w:val="-1"/>
          <w:sz w:val="21"/>
        </w:rPr>
        <w:t xml:space="preserve"> </w:t>
      </w:r>
      <w:r>
        <w:rPr>
          <w:sz w:val="21"/>
        </w:rPr>
        <w:t>contra Rusia.</w:t>
      </w:r>
    </w:p>
    <w:p w14:paraId="6AF7A769" w14:textId="77777777" w:rsidR="00D871E9" w:rsidRDefault="00000000">
      <w:pPr>
        <w:pStyle w:val="Ttulo2"/>
        <w:numPr>
          <w:ilvl w:val="0"/>
          <w:numId w:val="9"/>
        </w:numPr>
        <w:tabs>
          <w:tab w:val="left" w:pos="822"/>
        </w:tabs>
        <w:spacing w:before="39"/>
        <w:ind w:left="822" w:hanging="293"/>
        <w:jc w:val="left"/>
      </w:pPr>
      <w:r>
        <w:rPr>
          <w:color w:val="006FC0"/>
          <w:w w:val="105"/>
        </w:rPr>
        <w:t>El</w:t>
      </w:r>
      <w:r>
        <w:rPr>
          <w:color w:val="006FC0"/>
          <w:spacing w:val="-5"/>
          <w:w w:val="105"/>
        </w:rPr>
        <w:t xml:space="preserve"> </w:t>
      </w:r>
      <w:proofErr w:type="gramStart"/>
      <w:r>
        <w:rPr>
          <w:color w:val="006FC0"/>
          <w:w w:val="105"/>
        </w:rPr>
        <w:t>nacional-catolicismo</w:t>
      </w:r>
      <w:proofErr w:type="gramEnd"/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en</w:t>
      </w:r>
      <w:r>
        <w:rPr>
          <w:color w:val="006FC0"/>
          <w:spacing w:val="-4"/>
          <w:w w:val="105"/>
        </w:rPr>
        <w:t xml:space="preserve"> </w:t>
      </w:r>
      <w:r>
        <w:rPr>
          <w:color w:val="006FC0"/>
          <w:w w:val="105"/>
        </w:rPr>
        <w:t>el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poder</w:t>
      </w:r>
      <w:r>
        <w:rPr>
          <w:color w:val="006FC0"/>
          <w:spacing w:val="-4"/>
          <w:w w:val="105"/>
        </w:rPr>
        <w:t xml:space="preserve"> </w:t>
      </w:r>
      <w:r>
        <w:rPr>
          <w:color w:val="006FC0"/>
          <w:w w:val="105"/>
        </w:rPr>
        <w:t>(1945-1957).</w:t>
      </w:r>
    </w:p>
    <w:p w14:paraId="39DE4E8C" w14:textId="77777777" w:rsidR="00D871E9" w:rsidRDefault="00000000">
      <w:pPr>
        <w:pStyle w:val="Prrafodelista"/>
        <w:numPr>
          <w:ilvl w:val="1"/>
          <w:numId w:val="9"/>
        </w:numPr>
        <w:tabs>
          <w:tab w:val="left" w:pos="959"/>
        </w:tabs>
        <w:spacing w:before="44" w:line="273" w:lineRule="auto"/>
        <w:ind w:right="113" w:firstLine="707"/>
        <w:rPr>
          <w:sz w:val="21"/>
        </w:rPr>
      </w:pPr>
      <w:r>
        <w:rPr>
          <w:sz w:val="21"/>
        </w:rPr>
        <w:t>Derrota</w:t>
      </w:r>
      <w:r>
        <w:rPr>
          <w:spacing w:val="27"/>
          <w:sz w:val="21"/>
        </w:rPr>
        <w:t xml:space="preserve"> </w:t>
      </w:r>
      <w:r>
        <w:rPr>
          <w:sz w:val="21"/>
        </w:rPr>
        <w:t>del</w:t>
      </w:r>
      <w:r>
        <w:rPr>
          <w:spacing w:val="27"/>
          <w:sz w:val="21"/>
        </w:rPr>
        <w:t xml:space="preserve"> </w:t>
      </w:r>
      <w:r>
        <w:rPr>
          <w:sz w:val="21"/>
        </w:rPr>
        <w:t>Eje</w:t>
      </w:r>
      <w:r>
        <w:rPr>
          <w:spacing w:val="27"/>
          <w:sz w:val="21"/>
        </w:rPr>
        <w:t xml:space="preserve"> </w:t>
      </w:r>
      <w:r>
        <w:rPr>
          <w:sz w:val="21"/>
        </w:rPr>
        <w:t>en</w:t>
      </w:r>
      <w:r>
        <w:rPr>
          <w:spacing w:val="28"/>
          <w:sz w:val="21"/>
        </w:rPr>
        <w:t xml:space="preserve"> </w:t>
      </w:r>
      <w:r>
        <w:rPr>
          <w:sz w:val="21"/>
        </w:rPr>
        <w:t>la</w:t>
      </w:r>
      <w:r>
        <w:rPr>
          <w:spacing w:val="28"/>
          <w:sz w:val="21"/>
        </w:rPr>
        <w:t xml:space="preserve"> </w:t>
      </w:r>
      <w:r>
        <w:rPr>
          <w:sz w:val="21"/>
        </w:rPr>
        <w:t>II</w:t>
      </w:r>
      <w:r>
        <w:rPr>
          <w:spacing w:val="26"/>
          <w:sz w:val="21"/>
        </w:rPr>
        <w:t xml:space="preserve"> </w:t>
      </w:r>
      <w:r>
        <w:rPr>
          <w:sz w:val="21"/>
        </w:rPr>
        <w:t>GM,</w:t>
      </w:r>
      <w:r>
        <w:rPr>
          <w:spacing w:val="25"/>
          <w:sz w:val="21"/>
        </w:rPr>
        <w:t xml:space="preserve"> </w:t>
      </w:r>
      <w:r>
        <w:rPr>
          <w:sz w:val="21"/>
        </w:rPr>
        <w:t>para</w:t>
      </w:r>
      <w:r>
        <w:rPr>
          <w:spacing w:val="27"/>
          <w:sz w:val="21"/>
        </w:rPr>
        <w:t xml:space="preserve"> </w:t>
      </w:r>
      <w:r>
        <w:rPr>
          <w:sz w:val="21"/>
        </w:rPr>
        <w:t>sobrevivir</w:t>
      </w:r>
      <w:r>
        <w:rPr>
          <w:spacing w:val="30"/>
          <w:sz w:val="21"/>
        </w:rPr>
        <w:t xml:space="preserve"> </w:t>
      </w:r>
      <w:r>
        <w:rPr>
          <w:sz w:val="21"/>
        </w:rPr>
        <w:t>Franco</w:t>
      </w:r>
      <w:r>
        <w:rPr>
          <w:spacing w:val="28"/>
          <w:sz w:val="21"/>
        </w:rPr>
        <w:t xml:space="preserve"> </w:t>
      </w:r>
      <w:r>
        <w:rPr>
          <w:sz w:val="21"/>
        </w:rPr>
        <w:t>tiene</w:t>
      </w:r>
      <w:r>
        <w:rPr>
          <w:spacing w:val="28"/>
          <w:sz w:val="21"/>
        </w:rPr>
        <w:t xml:space="preserve"> </w:t>
      </w:r>
      <w:r>
        <w:rPr>
          <w:sz w:val="21"/>
        </w:rPr>
        <w:t>que</w:t>
      </w:r>
      <w:r>
        <w:rPr>
          <w:spacing w:val="28"/>
          <w:sz w:val="21"/>
        </w:rPr>
        <w:t xml:space="preserve"> </w:t>
      </w:r>
      <w:r>
        <w:rPr>
          <w:sz w:val="21"/>
        </w:rPr>
        <w:t>cambiar</w:t>
      </w:r>
      <w:r>
        <w:rPr>
          <w:spacing w:val="26"/>
          <w:sz w:val="21"/>
        </w:rPr>
        <w:t xml:space="preserve"> </w:t>
      </w:r>
      <w:r>
        <w:rPr>
          <w:sz w:val="21"/>
        </w:rPr>
        <w:t>de</w:t>
      </w:r>
      <w:r>
        <w:rPr>
          <w:spacing w:val="28"/>
          <w:sz w:val="21"/>
        </w:rPr>
        <w:t xml:space="preserve"> </w:t>
      </w:r>
      <w:r>
        <w:rPr>
          <w:sz w:val="21"/>
        </w:rPr>
        <w:t>vestimenta</w:t>
      </w:r>
      <w:r>
        <w:rPr>
          <w:spacing w:val="28"/>
          <w:sz w:val="21"/>
        </w:rPr>
        <w:t xml:space="preserve"> </w:t>
      </w:r>
      <w:r>
        <w:rPr>
          <w:sz w:val="21"/>
        </w:rPr>
        <w:t>a</w:t>
      </w:r>
      <w:r>
        <w:rPr>
          <w:spacing w:val="28"/>
          <w:sz w:val="21"/>
        </w:rPr>
        <w:t xml:space="preserve"> </w:t>
      </w:r>
      <w:r>
        <w:rPr>
          <w:sz w:val="21"/>
        </w:rPr>
        <w:t>su</w:t>
      </w:r>
      <w:r>
        <w:rPr>
          <w:spacing w:val="-50"/>
          <w:sz w:val="21"/>
        </w:rPr>
        <w:t xml:space="preserve"> </w:t>
      </w:r>
      <w:r>
        <w:rPr>
          <w:sz w:val="21"/>
        </w:rPr>
        <w:t>régimen,</w:t>
      </w:r>
      <w:r>
        <w:rPr>
          <w:spacing w:val="-1"/>
          <w:sz w:val="21"/>
        </w:rPr>
        <w:t xml:space="preserve"> </w:t>
      </w:r>
      <w:r>
        <w:rPr>
          <w:sz w:val="21"/>
        </w:rPr>
        <w:t>sus</w:t>
      </w:r>
      <w:r>
        <w:rPr>
          <w:spacing w:val="-1"/>
          <w:sz w:val="21"/>
        </w:rPr>
        <w:t xml:space="preserve"> </w:t>
      </w:r>
      <w:r>
        <w:rPr>
          <w:sz w:val="21"/>
        </w:rPr>
        <w:t>amigos han sido derrotados.</w:t>
      </w:r>
    </w:p>
    <w:p w14:paraId="20781DD0" w14:textId="77777777" w:rsidR="00D871E9" w:rsidRDefault="00D871E9">
      <w:pPr>
        <w:spacing w:line="273" w:lineRule="auto"/>
        <w:rPr>
          <w:sz w:val="21"/>
        </w:rPr>
        <w:sectPr w:rsidR="00D871E9">
          <w:headerReference w:type="default" r:id="rId8"/>
          <w:type w:val="continuous"/>
          <w:pgSz w:w="11910" w:h="16840"/>
          <w:pgMar w:top="880" w:right="1300" w:bottom="280" w:left="1600" w:header="0" w:footer="720" w:gutter="0"/>
          <w:pgNumType w:start="1"/>
          <w:cols w:space="720"/>
        </w:sectPr>
      </w:pPr>
    </w:p>
    <w:p w14:paraId="3B1C7CF2" w14:textId="77777777" w:rsidR="00D871E9" w:rsidRDefault="00D871E9">
      <w:pPr>
        <w:pStyle w:val="Textoindependiente"/>
        <w:ind w:left="0" w:firstLine="0"/>
        <w:rPr>
          <w:sz w:val="22"/>
        </w:rPr>
      </w:pPr>
    </w:p>
    <w:p w14:paraId="4EF21539" w14:textId="77777777" w:rsidR="00D871E9" w:rsidRDefault="00D871E9">
      <w:pPr>
        <w:pStyle w:val="Textoindependiente"/>
        <w:ind w:left="0" w:firstLine="0"/>
        <w:rPr>
          <w:sz w:val="22"/>
        </w:rPr>
      </w:pPr>
    </w:p>
    <w:p w14:paraId="38250639" w14:textId="77777777" w:rsidR="00D871E9" w:rsidRDefault="00000000">
      <w:pPr>
        <w:pStyle w:val="Textoindependiente"/>
        <w:spacing w:before="139"/>
        <w:ind w:firstLine="0"/>
      </w:pPr>
      <w:r>
        <w:t>1946).</w:t>
      </w:r>
    </w:p>
    <w:p w14:paraId="7F6C7C5D" w14:textId="77777777" w:rsidR="00D871E9" w:rsidRDefault="00000000">
      <w:pPr>
        <w:pStyle w:val="Prrafodelista"/>
        <w:numPr>
          <w:ilvl w:val="0"/>
          <w:numId w:val="8"/>
        </w:numPr>
        <w:tabs>
          <w:tab w:val="left" w:pos="223"/>
        </w:tabs>
        <w:spacing w:before="90"/>
        <w:ind w:hanging="121"/>
        <w:rPr>
          <w:sz w:val="21"/>
        </w:rPr>
      </w:pPr>
      <w:r>
        <w:rPr>
          <w:spacing w:val="2"/>
          <w:sz w:val="21"/>
        </w:rPr>
        <w:br w:type="column"/>
      </w:r>
      <w:r>
        <w:rPr>
          <w:sz w:val="21"/>
        </w:rPr>
        <w:t>Para</w:t>
      </w:r>
      <w:r>
        <w:rPr>
          <w:spacing w:val="-1"/>
          <w:sz w:val="21"/>
        </w:rPr>
        <w:t xml:space="preserve"> </w:t>
      </w:r>
      <w:r>
        <w:rPr>
          <w:sz w:val="21"/>
        </w:rPr>
        <w:t>ello</w:t>
      </w:r>
      <w:r>
        <w:rPr>
          <w:spacing w:val="-1"/>
          <w:sz w:val="21"/>
        </w:rPr>
        <w:t xml:space="preserve"> </w:t>
      </w:r>
      <w:r>
        <w:rPr>
          <w:sz w:val="21"/>
        </w:rPr>
        <w:t>Franco</w:t>
      </w:r>
      <w:r>
        <w:rPr>
          <w:spacing w:val="-1"/>
          <w:sz w:val="21"/>
        </w:rPr>
        <w:t xml:space="preserve"> </w:t>
      </w:r>
      <w:r>
        <w:rPr>
          <w:sz w:val="21"/>
        </w:rPr>
        <w:t>se</w:t>
      </w:r>
      <w:r>
        <w:rPr>
          <w:spacing w:val="-1"/>
          <w:sz w:val="21"/>
        </w:rPr>
        <w:t xml:space="preserve"> </w:t>
      </w:r>
      <w:r>
        <w:rPr>
          <w:sz w:val="21"/>
        </w:rPr>
        <w:t>apoyará</w:t>
      </w:r>
      <w:r>
        <w:rPr>
          <w:spacing w:val="1"/>
          <w:sz w:val="21"/>
        </w:rPr>
        <w:t xml:space="preserve"> </w:t>
      </w:r>
      <w:r>
        <w:rPr>
          <w:sz w:val="21"/>
        </w:rPr>
        <w:t>en</w:t>
      </w:r>
      <w:r>
        <w:rPr>
          <w:spacing w:val="-1"/>
          <w:sz w:val="21"/>
        </w:rPr>
        <w:t xml:space="preserve"> </w:t>
      </w:r>
      <w:r>
        <w:rPr>
          <w:sz w:val="21"/>
        </w:rPr>
        <w:t>los</w:t>
      </w:r>
      <w:r>
        <w:rPr>
          <w:spacing w:val="-1"/>
          <w:sz w:val="21"/>
        </w:rPr>
        <w:t xml:space="preserve"> </w:t>
      </w:r>
      <w:r>
        <w:rPr>
          <w:sz w:val="21"/>
        </w:rPr>
        <w:t>católicos</w:t>
      </w:r>
      <w:r>
        <w:rPr>
          <w:spacing w:val="-2"/>
          <w:sz w:val="21"/>
        </w:rPr>
        <w:t xml:space="preserve"> </w:t>
      </w:r>
      <w:r>
        <w:rPr>
          <w:sz w:val="21"/>
        </w:rPr>
        <w:t>de la</w:t>
      </w:r>
      <w:r>
        <w:rPr>
          <w:spacing w:val="-4"/>
          <w:sz w:val="21"/>
        </w:rPr>
        <w:t xml:space="preserve"> </w:t>
      </w:r>
      <w:r>
        <w:rPr>
          <w:sz w:val="21"/>
        </w:rPr>
        <w:t>ANCP.</w:t>
      </w:r>
    </w:p>
    <w:p w14:paraId="7FEBFCCF" w14:textId="77777777" w:rsidR="00D871E9" w:rsidRDefault="00000000">
      <w:pPr>
        <w:pStyle w:val="Prrafodelista"/>
        <w:numPr>
          <w:ilvl w:val="0"/>
          <w:numId w:val="8"/>
        </w:numPr>
        <w:tabs>
          <w:tab w:val="left" w:pos="223"/>
        </w:tabs>
        <w:spacing w:before="37"/>
        <w:ind w:hanging="121"/>
        <w:rPr>
          <w:sz w:val="21"/>
        </w:rPr>
      </w:pPr>
      <w:r>
        <w:rPr>
          <w:sz w:val="21"/>
        </w:rPr>
        <w:t>No puede evitar</w:t>
      </w:r>
      <w:r>
        <w:rPr>
          <w:spacing w:val="-1"/>
          <w:sz w:val="21"/>
        </w:rPr>
        <w:t xml:space="preserve"> </w:t>
      </w:r>
      <w:r>
        <w:rPr>
          <w:sz w:val="21"/>
        </w:rPr>
        <w:t>el aislamiento exterior:</w:t>
      </w:r>
      <w:r>
        <w:rPr>
          <w:spacing w:val="-1"/>
          <w:sz w:val="21"/>
        </w:rPr>
        <w:t xml:space="preserve"> </w:t>
      </w:r>
      <w:r>
        <w:rPr>
          <w:sz w:val="21"/>
        </w:rPr>
        <w:t>condena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la ONU</w:t>
      </w:r>
      <w:r>
        <w:rPr>
          <w:spacing w:val="2"/>
          <w:sz w:val="21"/>
        </w:rPr>
        <w:t xml:space="preserve"> </w:t>
      </w:r>
      <w:r>
        <w:rPr>
          <w:sz w:val="21"/>
        </w:rPr>
        <w:t>y</w:t>
      </w:r>
      <w:r>
        <w:rPr>
          <w:spacing w:val="-3"/>
          <w:sz w:val="21"/>
        </w:rPr>
        <w:t xml:space="preserve"> </w:t>
      </w:r>
      <w:r>
        <w:rPr>
          <w:sz w:val="21"/>
        </w:rPr>
        <w:t>retirada de</w:t>
      </w:r>
      <w:r>
        <w:rPr>
          <w:spacing w:val="1"/>
          <w:sz w:val="21"/>
        </w:rPr>
        <w:t xml:space="preserve"> </w:t>
      </w:r>
      <w:r>
        <w:rPr>
          <w:sz w:val="21"/>
        </w:rPr>
        <w:t>embajadores</w:t>
      </w:r>
      <w:r>
        <w:rPr>
          <w:spacing w:val="-1"/>
          <w:sz w:val="21"/>
        </w:rPr>
        <w:t xml:space="preserve"> </w:t>
      </w:r>
      <w:r>
        <w:rPr>
          <w:sz w:val="21"/>
        </w:rPr>
        <w:t>(12-12-</w:t>
      </w:r>
    </w:p>
    <w:p w14:paraId="1B4E8950" w14:textId="77777777" w:rsidR="00D871E9" w:rsidRDefault="00D871E9">
      <w:pPr>
        <w:pStyle w:val="Textoindependiente"/>
        <w:spacing w:before="3"/>
        <w:ind w:left="0" w:firstLine="0"/>
        <w:rPr>
          <w:sz w:val="27"/>
        </w:rPr>
      </w:pPr>
    </w:p>
    <w:p w14:paraId="2EF67C22" w14:textId="77777777" w:rsidR="00D871E9" w:rsidRDefault="00000000">
      <w:pPr>
        <w:pStyle w:val="Prrafodelista"/>
        <w:numPr>
          <w:ilvl w:val="0"/>
          <w:numId w:val="8"/>
        </w:numPr>
        <w:tabs>
          <w:tab w:val="left" w:pos="259"/>
        </w:tabs>
        <w:ind w:left="258" w:hanging="157"/>
        <w:rPr>
          <w:sz w:val="21"/>
        </w:rPr>
      </w:pPr>
      <w:r>
        <w:rPr>
          <w:sz w:val="21"/>
        </w:rPr>
        <w:t>Romper</w:t>
      </w:r>
      <w:r>
        <w:rPr>
          <w:spacing w:val="34"/>
          <w:sz w:val="21"/>
        </w:rPr>
        <w:t xml:space="preserve"> </w:t>
      </w:r>
      <w:r>
        <w:rPr>
          <w:sz w:val="21"/>
        </w:rPr>
        <w:t>el</w:t>
      </w:r>
      <w:r>
        <w:rPr>
          <w:spacing w:val="34"/>
          <w:sz w:val="21"/>
        </w:rPr>
        <w:t xml:space="preserve"> </w:t>
      </w:r>
      <w:r>
        <w:rPr>
          <w:sz w:val="21"/>
        </w:rPr>
        <w:t>aislamiento</w:t>
      </w:r>
      <w:r>
        <w:rPr>
          <w:spacing w:val="35"/>
          <w:sz w:val="21"/>
        </w:rPr>
        <w:t xml:space="preserve"> </w:t>
      </w:r>
      <w:r>
        <w:rPr>
          <w:sz w:val="21"/>
        </w:rPr>
        <w:t>se</w:t>
      </w:r>
      <w:r>
        <w:rPr>
          <w:spacing w:val="36"/>
          <w:sz w:val="21"/>
        </w:rPr>
        <w:t xml:space="preserve"> </w:t>
      </w:r>
      <w:r>
        <w:rPr>
          <w:sz w:val="21"/>
        </w:rPr>
        <w:t>convierte</w:t>
      </w:r>
      <w:r>
        <w:rPr>
          <w:spacing w:val="35"/>
          <w:sz w:val="21"/>
        </w:rPr>
        <w:t xml:space="preserve"> </w:t>
      </w:r>
      <w:r>
        <w:rPr>
          <w:sz w:val="21"/>
        </w:rPr>
        <w:t>en</w:t>
      </w:r>
      <w:r>
        <w:rPr>
          <w:spacing w:val="35"/>
          <w:sz w:val="21"/>
        </w:rPr>
        <w:t xml:space="preserve"> </w:t>
      </w:r>
      <w:r>
        <w:rPr>
          <w:sz w:val="21"/>
        </w:rPr>
        <w:t>algo</w:t>
      </w:r>
      <w:r>
        <w:rPr>
          <w:spacing w:val="35"/>
          <w:sz w:val="21"/>
        </w:rPr>
        <w:t xml:space="preserve"> </w:t>
      </w:r>
      <w:r>
        <w:rPr>
          <w:sz w:val="21"/>
        </w:rPr>
        <w:t>vital,</w:t>
      </w:r>
      <w:r>
        <w:rPr>
          <w:spacing w:val="35"/>
          <w:sz w:val="21"/>
        </w:rPr>
        <w:t xml:space="preserve"> </w:t>
      </w:r>
      <w:r>
        <w:rPr>
          <w:sz w:val="21"/>
        </w:rPr>
        <w:t>lo</w:t>
      </w:r>
      <w:r>
        <w:rPr>
          <w:spacing w:val="37"/>
          <w:sz w:val="21"/>
        </w:rPr>
        <w:t xml:space="preserve"> </w:t>
      </w:r>
      <w:r>
        <w:rPr>
          <w:sz w:val="21"/>
        </w:rPr>
        <w:t>consigue</w:t>
      </w:r>
      <w:r>
        <w:rPr>
          <w:spacing w:val="35"/>
          <w:sz w:val="21"/>
        </w:rPr>
        <w:t xml:space="preserve"> </w:t>
      </w:r>
      <w:r>
        <w:rPr>
          <w:sz w:val="21"/>
        </w:rPr>
        <w:t>en</w:t>
      </w:r>
      <w:r>
        <w:rPr>
          <w:spacing w:val="35"/>
          <w:sz w:val="21"/>
        </w:rPr>
        <w:t xml:space="preserve"> </w:t>
      </w:r>
      <w:r>
        <w:rPr>
          <w:sz w:val="21"/>
        </w:rPr>
        <w:t>el</w:t>
      </w:r>
      <w:r>
        <w:rPr>
          <w:spacing w:val="34"/>
          <w:sz w:val="21"/>
        </w:rPr>
        <w:t xml:space="preserve"> </w:t>
      </w:r>
      <w:r>
        <w:rPr>
          <w:sz w:val="21"/>
        </w:rPr>
        <w:t>contexto</w:t>
      </w:r>
      <w:r>
        <w:rPr>
          <w:spacing w:val="35"/>
          <w:sz w:val="21"/>
        </w:rPr>
        <w:t xml:space="preserve"> </w:t>
      </w:r>
      <w:r>
        <w:rPr>
          <w:sz w:val="21"/>
        </w:rPr>
        <w:t>de</w:t>
      </w:r>
      <w:r>
        <w:rPr>
          <w:spacing w:val="35"/>
          <w:sz w:val="21"/>
        </w:rPr>
        <w:t xml:space="preserve"> </w:t>
      </w:r>
      <w:r>
        <w:rPr>
          <w:sz w:val="21"/>
        </w:rPr>
        <w:t>la</w:t>
      </w:r>
      <w:r>
        <w:rPr>
          <w:spacing w:val="35"/>
          <w:sz w:val="21"/>
        </w:rPr>
        <w:t xml:space="preserve"> </w:t>
      </w:r>
      <w:r>
        <w:rPr>
          <w:sz w:val="21"/>
        </w:rPr>
        <w:t>recién</w:t>
      </w:r>
    </w:p>
    <w:p w14:paraId="4104F56D" w14:textId="77777777" w:rsidR="00D871E9" w:rsidRDefault="00D871E9">
      <w:pPr>
        <w:rPr>
          <w:sz w:val="21"/>
        </w:rPr>
        <w:sectPr w:rsidR="00D871E9">
          <w:pgSz w:w="11910" w:h="16840"/>
          <w:pgMar w:top="880" w:right="1300" w:bottom="280" w:left="1600" w:header="0" w:footer="0" w:gutter="0"/>
          <w:cols w:num="2" w:space="720" w:equalWidth="0">
            <w:col w:w="647" w:space="60"/>
            <w:col w:w="8303"/>
          </w:cols>
        </w:sectPr>
      </w:pPr>
    </w:p>
    <w:p w14:paraId="76481E9A" w14:textId="77777777" w:rsidR="00D871E9" w:rsidRDefault="00000000">
      <w:pPr>
        <w:pStyle w:val="Textoindependiente"/>
        <w:spacing w:before="37" w:line="273" w:lineRule="auto"/>
        <w:ind w:firstLine="0"/>
      </w:pPr>
      <w:r>
        <w:pict w14:anchorId="11D22F90">
          <v:shape id="_x0000_s1028" type="#_x0000_t202" style="position:absolute;left:0;text-align:left;margin-left:550.1pt;margin-top:747.35pt;width:24pt;height:42.45pt;z-index:15732224;mso-position-horizontal-relative:page;mso-position-vertical-relative:page" filled="f" stroked="f">
            <v:textbox style="layout-flow:vertical;mso-layout-flow-alt:bottom-to-top" inset="0,0,0,0">
              <w:txbxContent>
                <w:p w14:paraId="551388E6" w14:textId="77777777" w:rsidR="00D871E9" w:rsidRDefault="00000000">
                  <w:pPr>
                    <w:spacing w:line="468" w:lineRule="exact"/>
                    <w:ind w:left="20"/>
                    <w:rPr>
                      <w:rFonts w:ascii="Calibri Light" w:hAnsi="Calibri Light"/>
                      <w:sz w:val="44"/>
                    </w:rPr>
                  </w:pPr>
                  <w:r>
                    <w:rPr>
                      <w:rFonts w:ascii="Calibri Light" w:hAnsi="Calibri Light"/>
                    </w:rPr>
                    <w:t>Página</w:t>
                  </w:r>
                  <w:r>
                    <w:rPr>
                      <w:rFonts w:ascii="Calibri Light" w:hAnsi="Calibri Light"/>
                      <w:sz w:val="44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  <w:r>
        <w:t>estrenada</w:t>
      </w:r>
      <w:r>
        <w:rPr>
          <w:spacing w:val="34"/>
        </w:rPr>
        <w:t xml:space="preserve"> </w:t>
      </w:r>
      <w:r>
        <w:t>Guerra</w:t>
      </w:r>
      <w:r>
        <w:rPr>
          <w:spacing w:val="35"/>
        </w:rPr>
        <w:t xml:space="preserve"> </w:t>
      </w:r>
      <w:r>
        <w:t>Fría,</w:t>
      </w:r>
      <w:r>
        <w:rPr>
          <w:spacing w:val="37"/>
        </w:rPr>
        <w:t xml:space="preserve"> </w:t>
      </w:r>
      <w:r>
        <w:t>sus</w:t>
      </w:r>
      <w:r>
        <w:rPr>
          <w:spacing w:val="37"/>
        </w:rPr>
        <w:t xml:space="preserve"> </w:t>
      </w:r>
      <w:r>
        <w:t>intentos</w:t>
      </w:r>
      <w:r>
        <w:rPr>
          <w:spacing w:val="37"/>
        </w:rPr>
        <w:t xml:space="preserve"> </w:t>
      </w:r>
      <w:r>
        <w:t>fructifican</w:t>
      </w:r>
      <w:r>
        <w:rPr>
          <w:spacing w:val="37"/>
        </w:rPr>
        <w:t xml:space="preserve"> </w:t>
      </w:r>
      <w:r>
        <w:t>en</w:t>
      </w:r>
      <w:r>
        <w:rPr>
          <w:spacing w:val="34"/>
        </w:rPr>
        <w:t xml:space="preserve"> </w:t>
      </w:r>
      <w:r>
        <w:t>1953</w:t>
      </w:r>
      <w:r>
        <w:rPr>
          <w:spacing w:val="35"/>
        </w:rPr>
        <w:t xml:space="preserve"> </w:t>
      </w:r>
      <w:r>
        <w:t>(Concordato</w:t>
      </w:r>
      <w:r>
        <w:rPr>
          <w:spacing w:val="35"/>
        </w:rPr>
        <w:t xml:space="preserve"> </w:t>
      </w:r>
      <w:r>
        <w:t>con</w:t>
      </w:r>
      <w:r>
        <w:rPr>
          <w:spacing w:val="35"/>
        </w:rPr>
        <w:t xml:space="preserve"> </w:t>
      </w:r>
      <w:r>
        <w:t>el</w:t>
      </w:r>
      <w:r>
        <w:rPr>
          <w:spacing w:val="34"/>
        </w:rPr>
        <w:t xml:space="preserve"> </w:t>
      </w:r>
      <w:r>
        <w:t>Vaticano</w:t>
      </w:r>
      <w:r>
        <w:rPr>
          <w:spacing w:val="38"/>
        </w:rPr>
        <w:t xml:space="preserve"> </w:t>
      </w:r>
      <w:r>
        <w:t>y</w:t>
      </w:r>
      <w:r>
        <w:rPr>
          <w:spacing w:val="33"/>
        </w:rPr>
        <w:t xml:space="preserve"> </w:t>
      </w:r>
      <w:r>
        <w:t>acuerdo</w:t>
      </w:r>
      <w:r>
        <w:rPr>
          <w:spacing w:val="37"/>
        </w:rPr>
        <w:t xml:space="preserve"> </w:t>
      </w:r>
      <w:r>
        <w:t>con</w:t>
      </w:r>
      <w:r>
        <w:rPr>
          <w:spacing w:val="-49"/>
        </w:rPr>
        <w:t xml:space="preserve"> </w:t>
      </w:r>
      <w:proofErr w:type="gramStart"/>
      <w:r>
        <w:t>EE.UU</w:t>
      </w:r>
      <w:proofErr w:type="gramEnd"/>
      <w:r>
        <w:t>).</w:t>
      </w:r>
      <w:r>
        <w:rPr>
          <w:spacing w:val="-1"/>
        </w:rPr>
        <w:t xml:space="preserve"> </w:t>
      </w:r>
      <w:r>
        <w:t>Ingreso en la</w:t>
      </w:r>
      <w:r>
        <w:rPr>
          <w:spacing w:val="-3"/>
        </w:rPr>
        <w:t xml:space="preserve"> </w:t>
      </w:r>
      <w:r>
        <w:t>ONU</w:t>
      </w:r>
      <w:r>
        <w:rPr>
          <w:spacing w:val="-2"/>
        </w:rPr>
        <w:t xml:space="preserve"> </w:t>
      </w:r>
      <w:r>
        <w:t>en 1955.</w:t>
      </w:r>
    </w:p>
    <w:p w14:paraId="47CAE924" w14:textId="77777777" w:rsidR="00D871E9" w:rsidRDefault="00000000">
      <w:pPr>
        <w:pStyle w:val="Prrafodelista"/>
        <w:numPr>
          <w:ilvl w:val="1"/>
          <w:numId w:val="8"/>
        </w:numPr>
        <w:tabs>
          <w:tab w:val="left" w:pos="969"/>
        </w:tabs>
        <w:spacing w:before="4" w:line="276" w:lineRule="auto"/>
        <w:ind w:right="110" w:firstLine="707"/>
        <w:rPr>
          <w:b/>
          <w:sz w:val="21"/>
        </w:rPr>
      </w:pPr>
      <w:r>
        <w:rPr>
          <w:sz w:val="21"/>
        </w:rPr>
        <w:t>Leyes</w:t>
      </w:r>
      <w:r>
        <w:rPr>
          <w:spacing w:val="35"/>
          <w:sz w:val="21"/>
        </w:rPr>
        <w:t xml:space="preserve"> </w:t>
      </w:r>
      <w:r>
        <w:rPr>
          <w:sz w:val="21"/>
        </w:rPr>
        <w:t>para</w:t>
      </w:r>
      <w:r>
        <w:rPr>
          <w:spacing w:val="36"/>
          <w:sz w:val="21"/>
        </w:rPr>
        <w:t xml:space="preserve"> </w:t>
      </w:r>
      <w:r>
        <w:rPr>
          <w:sz w:val="21"/>
        </w:rPr>
        <w:t>hacer</w:t>
      </w:r>
      <w:r>
        <w:rPr>
          <w:spacing w:val="35"/>
          <w:sz w:val="21"/>
        </w:rPr>
        <w:t xml:space="preserve"> </w:t>
      </w:r>
      <w:r>
        <w:rPr>
          <w:sz w:val="21"/>
        </w:rPr>
        <w:t>pasar</w:t>
      </w:r>
      <w:r>
        <w:rPr>
          <w:spacing w:val="36"/>
          <w:sz w:val="21"/>
        </w:rPr>
        <w:t xml:space="preserve"> </w:t>
      </w:r>
      <w:r>
        <w:rPr>
          <w:sz w:val="21"/>
        </w:rPr>
        <w:t>su</w:t>
      </w:r>
      <w:r>
        <w:rPr>
          <w:spacing w:val="36"/>
          <w:sz w:val="21"/>
        </w:rPr>
        <w:t xml:space="preserve"> </w:t>
      </w:r>
      <w:r>
        <w:rPr>
          <w:sz w:val="21"/>
        </w:rPr>
        <w:t>régimen</w:t>
      </w:r>
      <w:r>
        <w:rPr>
          <w:spacing w:val="36"/>
          <w:sz w:val="21"/>
        </w:rPr>
        <w:t xml:space="preserve"> </w:t>
      </w:r>
      <w:r>
        <w:rPr>
          <w:sz w:val="21"/>
        </w:rPr>
        <w:t>como</w:t>
      </w:r>
      <w:r>
        <w:rPr>
          <w:spacing w:val="36"/>
          <w:sz w:val="21"/>
        </w:rPr>
        <w:t xml:space="preserve"> </w:t>
      </w:r>
      <w:r>
        <w:rPr>
          <w:sz w:val="21"/>
        </w:rPr>
        <w:t>democracia:</w:t>
      </w:r>
      <w:r>
        <w:rPr>
          <w:spacing w:val="40"/>
          <w:sz w:val="21"/>
        </w:rPr>
        <w:t xml:space="preserve"> </w:t>
      </w:r>
      <w:r>
        <w:rPr>
          <w:b/>
          <w:sz w:val="21"/>
        </w:rPr>
        <w:t>Fuero</w:t>
      </w:r>
      <w:r>
        <w:rPr>
          <w:b/>
          <w:spacing w:val="36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36"/>
          <w:sz w:val="21"/>
        </w:rPr>
        <w:t xml:space="preserve"> </w:t>
      </w:r>
      <w:r>
        <w:rPr>
          <w:b/>
          <w:sz w:val="21"/>
        </w:rPr>
        <w:t>los</w:t>
      </w:r>
      <w:r>
        <w:rPr>
          <w:b/>
          <w:spacing w:val="33"/>
          <w:sz w:val="21"/>
        </w:rPr>
        <w:t xml:space="preserve"> </w:t>
      </w:r>
      <w:r>
        <w:rPr>
          <w:b/>
          <w:sz w:val="21"/>
        </w:rPr>
        <w:t>Españoles</w:t>
      </w:r>
      <w:r>
        <w:rPr>
          <w:b/>
          <w:spacing w:val="41"/>
          <w:sz w:val="21"/>
        </w:rPr>
        <w:t xml:space="preserve"> </w:t>
      </w:r>
      <w:r>
        <w:rPr>
          <w:sz w:val="21"/>
        </w:rPr>
        <w:t>y</w:t>
      </w:r>
      <w:r>
        <w:rPr>
          <w:spacing w:val="32"/>
          <w:sz w:val="21"/>
        </w:rPr>
        <w:t xml:space="preserve"> </w:t>
      </w:r>
      <w:r>
        <w:rPr>
          <w:b/>
          <w:sz w:val="21"/>
        </w:rPr>
        <w:t>Ley</w:t>
      </w:r>
      <w:r>
        <w:rPr>
          <w:b/>
          <w:spacing w:val="36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-49"/>
          <w:sz w:val="21"/>
        </w:rPr>
        <w:t xml:space="preserve"> </w:t>
      </w:r>
      <w:r>
        <w:rPr>
          <w:b/>
          <w:sz w:val="21"/>
        </w:rPr>
        <w:t>Referéndum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Nacional.</w:t>
      </w:r>
    </w:p>
    <w:p w14:paraId="4E5ED2D5" w14:textId="77777777" w:rsidR="00D871E9" w:rsidRDefault="00000000">
      <w:pPr>
        <w:pStyle w:val="Prrafodelista"/>
        <w:numPr>
          <w:ilvl w:val="1"/>
          <w:numId w:val="8"/>
        </w:numPr>
        <w:tabs>
          <w:tab w:val="left" w:pos="930"/>
        </w:tabs>
        <w:spacing w:before="1" w:line="273" w:lineRule="auto"/>
        <w:ind w:right="110" w:firstLine="707"/>
        <w:rPr>
          <w:sz w:val="21"/>
        </w:rPr>
      </w:pPr>
      <w:r>
        <w:rPr>
          <w:b/>
          <w:sz w:val="21"/>
        </w:rPr>
        <w:t>Ley de Sucesión en la Jefatura del Estado</w:t>
      </w:r>
      <w:r>
        <w:rPr>
          <w:sz w:val="21"/>
        </w:rPr>
        <w:t xml:space="preserve">, España se </w:t>
      </w:r>
      <w:proofErr w:type="gramStart"/>
      <w:r>
        <w:rPr>
          <w:sz w:val="21"/>
        </w:rPr>
        <w:t>declara como</w:t>
      </w:r>
      <w:proofErr w:type="gramEnd"/>
      <w:r>
        <w:rPr>
          <w:sz w:val="21"/>
        </w:rPr>
        <w:t xml:space="preserve"> reino y Franco nombrará</w:t>
      </w:r>
      <w:r>
        <w:rPr>
          <w:spacing w:val="-50"/>
          <w:sz w:val="21"/>
        </w:rPr>
        <w:t xml:space="preserve"> </w:t>
      </w:r>
      <w:r>
        <w:rPr>
          <w:sz w:val="21"/>
        </w:rPr>
        <w:t>en el</w:t>
      </w:r>
      <w:r>
        <w:rPr>
          <w:spacing w:val="-2"/>
          <w:sz w:val="21"/>
        </w:rPr>
        <w:t xml:space="preserve"> </w:t>
      </w:r>
      <w:r>
        <w:rPr>
          <w:sz w:val="21"/>
        </w:rPr>
        <w:t>futuro a su sucesor.</w:t>
      </w:r>
    </w:p>
    <w:p w14:paraId="26CB1D88" w14:textId="77777777" w:rsidR="00D871E9" w:rsidRDefault="00000000">
      <w:pPr>
        <w:pStyle w:val="Prrafodelista"/>
        <w:numPr>
          <w:ilvl w:val="1"/>
          <w:numId w:val="8"/>
        </w:numPr>
        <w:tabs>
          <w:tab w:val="left" w:pos="959"/>
        </w:tabs>
        <w:spacing w:before="4" w:line="276" w:lineRule="auto"/>
        <w:ind w:right="109" w:firstLine="707"/>
        <w:rPr>
          <w:sz w:val="21"/>
        </w:rPr>
      </w:pPr>
      <w:r>
        <w:rPr>
          <w:sz w:val="21"/>
        </w:rPr>
        <w:t>La</w:t>
      </w:r>
      <w:r>
        <w:rPr>
          <w:spacing w:val="24"/>
          <w:sz w:val="21"/>
        </w:rPr>
        <w:t xml:space="preserve"> </w:t>
      </w:r>
      <w:r>
        <w:rPr>
          <w:sz w:val="21"/>
        </w:rPr>
        <w:t>política</w:t>
      </w:r>
      <w:r>
        <w:rPr>
          <w:spacing w:val="26"/>
          <w:sz w:val="21"/>
        </w:rPr>
        <w:t xml:space="preserve"> </w:t>
      </w:r>
      <w:r>
        <w:rPr>
          <w:sz w:val="21"/>
        </w:rPr>
        <w:t>de</w:t>
      </w:r>
      <w:r>
        <w:rPr>
          <w:spacing w:val="24"/>
          <w:sz w:val="21"/>
        </w:rPr>
        <w:t xml:space="preserve"> </w:t>
      </w:r>
      <w:r>
        <w:rPr>
          <w:sz w:val="21"/>
        </w:rPr>
        <w:t>los</w:t>
      </w:r>
      <w:r>
        <w:rPr>
          <w:spacing w:val="23"/>
          <w:sz w:val="21"/>
        </w:rPr>
        <w:t xml:space="preserve"> </w:t>
      </w:r>
      <w:r>
        <w:rPr>
          <w:sz w:val="21"/>
        </w:rPr>
        <w:t>católicos</w:t>
      </w:r>
      <w:r>
        <w:rPr>
          <w:spacing w:val="24"/>
          <w:sz w:val="21"/>
        </w:rPr>
        <w:t xml:space="preserve"> </w:t>
      </w:r>
      <w:r>
        <w:rPr>
          <w:sz w:val="21"/>
        </w:rPr>
        <w:t>está</w:t>
      </w:r>
      <w:r>
        <w:rPr>
          <w:spacing w:val="25"/>
          <w:sz w:val="21"/>
        </w:rPr>
        <w:t xml:space="preserve"> </w:t>
      </w:r>
      <w:r>
        <w:rPr>
          <w:sz w:val="21"/>
        </w:rPr>
        <w:t>agotada</w:t>
      </w:r>
      <w:r>
        <w:rPr>
          <w:spacing w:val="22"/>
          <w:sz w:val="21"/>
        </w:rPr>
        <w:t xml:space="preserve"> </w:t>
      </w:r>
      <w:r>
        <w:rPr>
          <w:sz w:val="21"/>
        </w:rPr>
        <w:t>y</w:t>
      </w:r>
      <w:r>
        <w:rPr>
          <w:spacing w:val="21"/>
          <w:sz w:val="21"/>
        </w:rPr>
        <w:t xml:space="preserve"> </w:t>
      </w:r>
      <w:r>
        <w:rPr>
          <w:sz w:val="21"/>
        </w:rPr>
        <w:t>caen</w:t>
      </w:r>
      <w:r>
        <w:rPr>
          <w:spacing w:val="25"/>
          <w:sz w:val="21"/>
        </w:rPr>
        <w:t xml:space="preserve"> </w:t>
      </w:r>
      <w:r>
        <w:rPr>
          <w:sz w:val="21"/>
        </w:rPr>
        <w:t>por</w:t>
      </w:r>
      <w:r>
        <w:rPr>
          <w:spacing w:val="22"/>
          <w:sz w:val="21"/>
        </w:rPr>
        <w:t xml:space="preserve"> </w:t>
      </w:r>
      <w:r>
        <w:rPr>
          <w:sz w:val="21"/>
        </w:rPr>
        <w:t>los</w:t>
      </w:r>
      <w:r>
        <w:rPr>
          <w:spacing w:val="28"/>
          <w:sz w:val="21"/>
        </w:rPr>
        <w:t xml:space="preserve"> </w:t>
      </w:r>
      <w:r>
        <w:rPr>
          <w:b/>
          <w:sz w:val="21"/>
        </w:rPr>
        <w:t>sucesos</w:t>
      </w:r>
      <w:r>
        <w:rPr>
          <w:b/>
          <w:spacing w:val="24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23"/>
          <w:sz w:val="21"/>
        </w:rPr>
        <w:t xml:space="preserve"> </w:t>
      </w:r>
      <w:r>
        <w:rPr>
          <w:b/>
          <w:sz w:val="21"/>
        </w:rPr>
        <w:t>febrero</w:t>
      </w:r>
      <w:r>
        <w:rPr>
          <w:b/>
          <w:spacing w:val="22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23"/>
          <w:sz w:val="21"/>
        </w:rPr>
        <w:t xml:space="preserve"> </w:t>
      </w:r>
      <w:r>
        <w:rPr>
          <w:b/>
          <w:sz w:val="21"/>
        </w:rPr>
        <w:t>1956</w:t>
      </w:r>
      <w:r>
        <w:rPr>
          <w:sz w:val="21"/>
        </w:rPr>
        <w:t>,</w:t>
      </w:r>
      <w:r>
        <w:rPr>
          <w:spacing w:val="25"/>
          <w:sz w:val="21"/>
        </w:rPr>
        <w:t xml:space="preserve"> </w:t>
      </w:r>
      <w:r>
        <w:rPr>
          <w:sz w:val="21"/>
        </w:rPr>
        <w:t>serán</w:t>
      </w:r>
      <w:r>
        <w:rPr>
          <w:spacing w:val="-49"/>
          <w:sz w:val="21"/>
        </w:rPr>
        <w:t xml:space="preserve"> </w:t>
      </w:r>
      <w:r>
        <w:rPr>
          <w:sz w:val="21"/>
        </w:rPr>
        <w:t>sustituidos</w:t>
      </w:r>
      <w:r>
        <w:rPr>
          <w:spacing w:val="-1"/>
          <w:sz w:val="21"/>
        </w:rPr>
        <w:t xml:space="preserve"> </w:t>
      </w:r>
      <w:r>
        <w:rPr>
          <w:sz w:val="21"/>
        </w:rPr>
        <w:t>por</w:t>
      </w:r>
      <w:r>
        <w:rPr>
          <w:spacing w:val="-1"/>
          <w:sz w:val="21"/>
        </w:rPr>
        <w:t xml:space="preserve"> </w:t>
      </w:r>
      <w:r>
        <w:rPr>
          <w:sz w:val="21"/>
        </w:rPr>
        <w:t>los tecnócratas.</w:t>
      </w:r>
    </w:p>
    <w:p w14:paraId="5938B050" w14:textId="77777777" w:rsidR="00D871E9" w:rsidRDefault="00D871E9">
      <w:pPr>
        <w:pStyle w:val="Textoindependiente"/>
        <w:spacing w:before="3"/>
        <w:ind w:left="0" w:firstLine="0"/>
        <w:rPr>
          <w:sz w:val="25"/>
        </w:rPr>
      </w:pPr>
    </w:p>
    <w:p w14:paraId="6ED0D8F5" w14:textId="77777777" w:rsidR="00D871E9" w:rsidRDefault="00000000">
      <w:pPr>
        <w:pStyle w:val="Ttulo2"/>
        <w:numPr>
          <w:ilvl w:val="0"/>
          <w:numId w:val="9"/>
        </w:numPr>
        <w:tabs>
          <w:tab w:val="left" w:pos="1086"/>
        </w:tabs>
        <w:ind w:left="1086" w:hanging="276"/>
        <w:jc w:val="left"/>
      </w:pPr>
      <w:r>
        <w:rPr>
          <w:color w:val="006FC0"/>
          <w:w w:val="105"/>
        </w:rPr>
        <w:t>La</w:t>
      </w:r>
      <w:r>
        <w:rPr>
          <w:color w:val="006FC0"/>
          <w:spacing w:val="4"/>
          <w:w w:val="105"/>
        </w:rPr>
        <w:t xml:space="preserve"> </w:t>
      </w:r>
      <w:r>
        <w:rPr>
          <w:color w:val="006FC0"/>
          <w:w w:val="105"/>
        </w:rPr>
        <w:t>tecnocracia,</w:t>
      </w:r>
      <w:r>
        <w:rPr>
          <w:color w:val="006FC0"/>
          <w:spacing w:val="6"/>
          <w:w w:val="105"/>
        </w:rPr>
        <w:t xml:space="preserve"> </w:t>
      </w:r>
      <w:r>
        <w:rPr>
          <w:color w:val="006FC0"/>
          <w:w w:val="105"/>
        </w:rPr>
        <w:t>el</w:t>
      </w:r>
      <w:r>
        <w:rPr>
          <w:color w:val="006FC0"/>
          <w:spacing w:val="6"/>
          <w:w w:val="105"/>
        </w:rPr>
        <w:t xml:space="preserve"> </w:t>
      </w:r>
      <w:r>
        <w:rPr>
          <w:color w:val="006FC0"/>
          <w:w w:val="105"/>
        </w:rPr>
        <w:t>dominio</w:t>
      </w:r>
      <w:r>
        <w:rPr>
          <w:color w:val="006FC0"/>
          <w:spacing w:val="5"/>
          <w:w w:val="105"/>
        </w:rPr>
        <w:t xml:space="preserve"> </w:t>
      </w:r>
      <w:r>
        <w:rPr>
          <w:color w:val="006FC0"/>
          <w:w w:val="105"/>
        </w:rPr>
        <w:t>del</w:t>
      </w:r>
      <w:r>
        <w:rPr>
          <w:color w:val="006FC0"/>
          <w:spacing w:val="6"/>
          <w:w w:val="105"/>
        </w:rPr>
        <w:t xml:space="preserve"> </w:t>
      </w:r>
      <w:r>
        <w:rPr>
          <w:i/>
          <w:color w:val="006FC0"/>
          <w:w w:val="105"/>
        </w:rPr>
        <w:t>Opus</w:t>
      </w:r>
      <w:r>
        <w:rPr>
          <w:i/>
          <w:color w:val="006FC0"/>
          <w:spacing w:val="5"/>
          <w:w w:val="105"/>
        </w:rPr>
        <w:t xml:space="preserve"> </w:t>
      </w:r>
      <w:r>
        <w:rPr>
          <w:i/>
          <w:color w:val="006FC0"/>
          <w:w w:val="105"/>
        </w:rPr>
        <w:t>Dei</w:t>
      </w:r>
      <w:r>
        <w:rPr>
          <w:i/>
          <w:color w:val="006FC0"/>
          <w:spacing w:val="5"/>
          <w:w w:val="105"/>
        </w:rPr>
        <w:t xml:space="preserve"> </w:t>
      </w:r>
      <w:r>
        <w:rPr>
          <w:color w:val="006FC0"/>
          <w:w w:val="105"/>
        </w:rPr>
        <w:t>(1957-1969).</w:t>
      </w:r>
    </w:p>
    <w:p w14:paraId="5D201E6C" w14:textId="77777777" w:rsidR="00D871E9" w:rsidRDefault="00000000">
      <w:pPr>
        <w:pStyle w:val="Prrafodelista"/>
        <w:numPr>
          <w:ilvl w:val="0"/>
          <w:numId w:val="7"/>
        </w:numPr>
        <w:tabs>
          <w:tab w:val="left" w:pos="930"/>
        </w:tabs>
        <w:spacing w:before="44"/>
        <w:ind w:left="930"/>
        <w:rPr>
          <w:sz w:val="21"/>
        </w:rPr>
      </w:pPr>
      <w:r>
        <w:rPr>
          <w:sz w:val="21"/>
        </w:rPr>
        <w:t>Son</w:t>
      </w:r>
      <w:r>
        <w:rPr>
          <w:spacing w:val="-1"/>
          <w:sz w:val="21"/>
        </w:rPr>
        <w:t xml:space="preserve"> </w:t>
      </w:r>
      <w:r>
        <w:rPr>
          <w:sz w:val="21"/>
        </w:rPr>
        <w:t>los</w:t>
      </w:r>
      <w:r>
        <w:rPr>
          <w:spacing w:val="-1"/>
          <w:sz w:val="21"/>
        </w:rPr>
        <w:t xml:space="preserve"> </w:t>
      </w:r>
      <w:r>
        <w:rPr>
          <w:sz w:val="21"/>
        </w:rPr>
        <w:t>artífices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2"/>
          <w:sz w:val="21"/>
        </w:rPr>
        <w:t xml:space="preserve"> </w:t>
      </w:r>
      <w:r>
        <w:rPr>
          <w:sz w:val="21"/>
        </w:rPr>
        <w:t>espectacular</w:t>
      </w:r>
      <w:r>
        <w:rPr>
          <w:spacing w:val="-1"/>
          <w:sz w:val="21"/>
        </w:rPr>
        <w:t xml:space="preserve"> </w:t>
      </w:r>
      <w:r>
        <w:rPr>
          <w:sz w:val="21"/>
        </w:rPr>
        <w:t>desarrollo</w:t>
      </w:r>
      <w:r>
        <w:rPr>
          <w:spacing w:val="-1"/>
          <w:sz w:val="21"/>
        </w:rPr>
        <w:t xml:space="preserve"> </w:t>
      </w:r>
      <w:r>
        <w:rPr>
          <w:sz w:val="21"/>
        </w:rPr>
        <w:t>económico de</w:t>
      </w:r>
      <w:r>
        <w:rPr>
          <w:spacing w:val="-1"/>
          <w:sz w:val="21"/>
        </w:rPr>
        <w:t xml:space="preserve"> </w:t>
      </w:r>
      <w:r>
        <w:rPr>
          <w:sz w:val="21"/>
        </w:rPr>
        <w:t>los años</w:t>
      </w:r>
      <w:r>
        <w:rPr>
          <w:spacing w:val="-1"/>
          <w:sz w:val="21"/>
        </w:rPr>
        <w:t xml:space="preserve"> </w:t>
      </w:r>
      <w:r>
        <w:rPr>
          <w:sz w:val="21"/>
        </w:rPr>
        <w:t>sesenta.</w:t>
      </w:r>
    </w:p>
    <w:p w14:paraId="343BF2F9" w14:textId="77777777" w:rsidR="00D871E9" w:rsidRDefault="00000000">
      <w:pPr>
        <w:pStyle w:val="Prrafodelista"/>
        <w:numPr>
          <w:ilvl w:val="0"/>
          <w:numId w:val="7"/>
        </w:numPr>
        <w:tabs>
          <w:tab w:val="left" w:pos="983"/>
        </w:tabs>
        <w:spacing w:before="35"/>
        <w:ind w:left="982" w:hanging="173"/>
        <w:rPr>
          <w:sz w:val="21"/>
        </w:rPr>
      </w:pPr>
      <w:r>
        <w:rPr>
          <w:sz w:val="21"/>
        </w:rPr>
        <w:t>Protagonistas:</w:t>
      </w:r>
      <w:r>
        <w:rPr>
          <w:spacing w:val="-2"/>
          <w:sz w:val="21"/>
        </w:rPr>
        <w:t xml:space="preserve"> </w:t>
      </w:r>
      <w:proofErr w:type="spellStart"/>
      <w:r>
        <w:rPr>
          <w:sz w:val="21"/>
        </w:rPr>
        <w:t>Ullastres</w:t>
      </w:r>
      <w:proofErr w:type="spellEnd"/>
      <w:r>
        <w:rPr>
          <w:sz w:val="21"/>
        </w:rPr>
        <w:t>,</w:t>
      </w:r>
      <w:r>
        <w:rPr>
          <w:spacing w:val="-1"/>
          <w:sz w:val="21"/>
        </w:rPr>
        <w:t xml:space="preserve"> </w:t>
      </w:r>
      <w:r>
        <w:rPr>
          <w:sz w:val="21"/>
        </w:rPr>
        <w:t>López</w:t>
      </w:r>
      <w:r>
        <w:rPr>
          <w:spacing w:val="-3"/>
          <w:sz w:val="21"/>
        </w:rPr>
        <w:t xml:space="preserve"> </w:t>
      </w:r>
      <w:r>
        <w:rPr>
          <w:sz w:val="21"/>
        </w:rPr>
        <w:t>Bravo,</w:t>
      </w:r>
      <w:r>
        <w:rPr>
          <w:spacing w:val="-1"/>
          <w:sz w:val="21"/>
        </w:rPr>
        <w:t xml:space="preserve"> </w:t>
      </w:r>
      <w:r>
        <w:rPr>
          <w:sz w:val="21"/>
        </w:rPr>
        <w:t>Mariano</w:t>
      </w:r>
      <w:r>
        <w:rPr>
          <w:spacing w:val="-4"/>
          <w:sz w:val="21"/>
        </w:rPr>
        <w:t xml:space="preserve"> </w:t>
      </w:r>
      <w:r>
        <w:rPr>
          <w:sz w:val="21"/>
        </w:rPr>
        <w:t>Navarro Rubio…</w:t>
      </w:r>
    </w:p>
    <w:p w14:paraId="7AE4F6D9" w14:textId="77777777" w:rsidR="00D871E9" w:rsidRDefault="00000000">
      <w:pPr>
        <w:pStyle w:val="Prrafodelista"/>
        <w:numPr>
          <w:ilvl w:val="0"/>
          <w:numId w:val="7"/>
        </w:numPr>
        <w:tabs>
          <w:tab w:val="left" w:pos="933"/>
        </w:tabs>
        <w:spacing w:before="37"/>
        <w:ind w:left="932" w:hanging="123"/>
        <w:rPr>
          <w:sz w:val="21"/>
        </w:rPr>
      </w:pPr>
      <w:r>
        <w:rPr>
          <w:sz w:val="21"/>
        </w:rPr>
        <w:t>Llevan</w:t>
      </w:r>
      <w:r>
        <w:rPr>
          <w:spacing w:val="-2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cabo</w:t>
      </w:r>
      <w:r>
        <w:rPr>
          <w:spacing w:val="-1"/>
          <w:sz w:val="21"/>
        </w:rPr>
        <w:t xml:space="preserve"> </w:t>
      </w:r>
      <w:r>
        <w:rPr>
          <w:sz w:val="21"/>
        </w:rPr>
        <w:t>una</w:t>
      </w:r>
      <w:r>
        <w:rPr>
          <w:spacing w:val="-2"/>
          <w:sz w:val="21"/>
        </w:rPr>
        <w:t xml:space="preserve"> </w:t>
      </w:r>
      <w:r>
        <w:rPr>
          <w:sz w:val="21"/>
        </w:rPr>
        <w:t>reforma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Administración.</w:t>
      </w:r>
    </w:p>
    <w:p w14:paraId="3CDECC1B" w14:textId="77777777" w:rsidR="00D871E9" w:rsidRDefault="00000000">
      <w:pPr>
        <w:pStyle w:val="Prrafodelista"/>
        <w:numPr>
          <w:ilvl w:val="0"/>
          <w:numId w:val="7"/>
        </w:numPr>
        <w:tabs>
          <w:tab w:val="left" w:pos="938"/>
        </w:tabs>
        <w:spacing w:before="37" w:line="273" w:lineRule="auto"/>
        <w:ind w:right="112" w:firstLine="707"/>
        <w:jc w:val="both"/>
        <w:rPr>
          <w:i/>
          <w:sz w:val="21"/>
        </w:rPr>
      </w:pPr>
      <w:r>
        <w:rPr>
          <w:sz w:val="21"/>
        </w:rPr>
        <w:t xml:space="preserve">1958: </w:t>
      </w:r>
      <w:r>
        <w:rPr>
          <w:b/>
          <w:sz w:val="21"/>
        </w:rPr>
        <w:t>Ley de Principios Fundamentales del Movimiento</w:t>
      </w:r>
      <w:r>
        <w:rPr>
          <w:sz w:val="21"/>
        </w:rPr>
        <w:t>, con esta ley se declara al sistema</w:t>
      </w:r>
      <w:r>
        <w:rPr>
          <w:spacing w:val="1"/>
          <w:sz w:val="21"/>
        </w:rPr>
        <w:t xml:space="preserve"> </w:t>
      </w:r>
      <w:r>
        <w:rPr>
          <w:sz w:val="21"/>
        </w:rPr>
        <w:t>político</w:t>
      </w:r>
      <w:r>
        <w:rPr>
          <w:spacing w:val="-1"/>
          <w:sz w:val="21"/>
        </w:rPr>
        <w:t xml:space="preserve"> </w:t>
      </w:r>
      <w:r>
        <w:rPr>
          <w:sz w:val="21"/>
        </w:rPr>
        <w:t>vigente como</w:t>
      </w:r>
      <w:r>
        <w:rPr>
          <w:spacing w:val="-1"/>
          <w:sz w:val="21"/>
        </w:rPr>
        <w:t xml:space="preserve"> </w:t>
      </w:r>
      <w:r>
        <w:rPr>
          <w:i/>
          <w:sz w:val="21"/>
        </w:rPr>
        <w:t>democracia orgánica.</w:t>
      </w:r>
    </w:p>
    <w:p w14:paraId="4A490997" w14:textId="77777777" w:rsidR="00D871E9" w:rsidRDefault="00000000">
      <w:pPr>
        <w:pStyle w:val="Prrafodelista"/>
        <w:numPr>
          <w:ilvl w:val="0"/>
          <w:numId w:val="7"/>
        </w:numPr>
        <w:tabs>
          <w:tab w:val="left" w:pos="930"/>
        </w:tabs>
        <w:spacing w:before="4"/>
        <w:ind w:left="930"/>
        <w:jc w:val="both"/>
        <w:rPr>
          <w:sz w:val="21"/>
        </w:rPr>
      </w:pPr>
      <w:r>
        <w:rPr>
          <w:sz w:val="21"/>
        </w:rPr>
        <w:t>1967:</w:t>
      </w:r>
      <w:r>
        <w:rPr>
          <w:spacing w:val="-3"/>
          <w:sz w:val="21"/>
        </w:rPr>
        <w:t xml:space="preserve"> </w:t>
      </w:r>
      <w:r>
        <w:rPr>
          <w:b/>
          <w:sz w:val="21"/>
        </w:rPr>
        <w:t>Ley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Orgánica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del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Estado</w:t>
      </w:r>
      <w:r>
        <w:rPr>
          <w:sz w:val="21"/>
        </w:rPr>
        <w:t>,</w:t>
      </w:r>
      <w:r>
        <w:rPr>
          <w:spacing w:val="-1"/>
          <w:sz w:val="21"/>
        </w:rPr>
        <w:t xml:space="preserve"> </w:t>
      </w:r>
      <w:r>
        <w:rPr>
          <w:sz w:val="21"/>
        </w:rPr>
        <w:t>sétima</w:t>
      </w:r>
      <w:r>
        <w:rPr>
          <w:spacing w:val="1"/>
          <w:sz w:val="21"/>
        </w:rPr>
        <w:t xml:space="preserve"> </w:t>
      </w:r>
      <w:r>
        <w:rPr>
          <w:sz w:val="21"/>
        </w:rPr>
        <w:t>y</w:t>
      </w:r>
      <w:r>
        <w:rPr>
          <w:spacing w:val="-6"/>
          <w:sz w:val="21"/>
        </w:rPr>
        <w:t xml:space="preserve"> </w:t>
      </w:r>
      <w:r>
        <w:rPr>
          <w:sz w:val="21"/>
        </w:rPr>
        <w:t>última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las</w:t>
      </w:r>
      <w:r>
        <w:rPr>
          <w:spacing w:val="50"/>
          <w:sz w:val="21"/>
        </w:rPr>
        <w:t xml:space="preserve"> </w:t>
      </w:r>
      <w:r>
        <w:rPr>
          <w:sz w:val="21"/>
        </w:rPr>
        <w:t>Leyes Fundamentales.</w:t>
      </w:r>
    </w:p>
    <w:p w14:paraId="6F01C144" w14:textId="77777777" w:rsidR="00D871E9" w:rsidRDefault="00000000">
      <w:pPr>
        <w:pStyle w:val="Prrafodelista"/>
        <w:numPr>
          <w:ilvl w:val="0"/>
          <w:numId w:val="7"/>
        </w:numPr>
        <w:tabs>
          <w:tab w:val="left" w:pos="930"/>
        </w:tabs>
        <w:spacing w:before="37"/>
        <w:ind w:left="930"/>
        <w:jc w:val="both"/>
        <w:rPr>
          <w:sz w:val="21"/>
        </w:rPr>
      </w:pPr>
      <w:r>
        <w:rPr>
          <w:sz w:val="21"/>
        </w:rPr>
        <w:t>1969:</w:t>
      </w:r>
      <w:r>
        <w:rPr>
          <w:spacing w:val="-1"/>
          <w:sz w:val="21"/>
        </w:rPr>
        <w:t xml:space="preserve"> </w:t>
      </w:r>
      <w:r>
        <w:rPr>
          <w:sz w:val="21"/>
        </w:rPr>
        <w:t>es</w:t>
      </w:r>
      <w:r>
        <w:rPr>
          <w:spacing w:val="-1"/>
          <w:sz w:val="21"/>
        </w:rPr>
        <w:t xml:space="preserve"> </w:t>
      </w:r>
      <w:proofErr w:type="gramStart"/>
      <w:r>
        <w:rPr>
          <w:sz w:val="21"/>
        </w:rPr>
        <w:t>elegido como</w:t>
      </w:r>
      <w:proofErr w:type="gramEnd"/>
      <w:r>
        <w:rPr>
          <w:sz w:val="21"/>
        </w:rPr>
        <w:t xml:space="preserve"> heredero a título de rey</w:t>
      </w:r>
      <w:r>
        <w:rPr>
          <w:spacing w:val="-5"/>
          <w:sz w:val="21"/>
        </w:rPr>
        <w:t xml:space="preserve"> </w:t>
      </w:r>
      <w:r>
        <w:rPr>
          <w:sz w:val="21"/>
        </w:rPr>
        <w:t>a D. Juan</w:t>
      </w:r>
      <w:r>
        <w:rPr>
          <w:spacing w:val="-3"/>
          <w:sz w:val="21"/>
        </w:rPr>
        <w:t xml:space="preserve"> </w:t>
      </w:r>
      <w:r>
        <w:rPr>
          <w:sz w:val="21"/>
        </w:rPr>
        <w:t>Carlos de</w:t>
      </w:r>
      <w:r>
        <w:rPr>
          <w:spacing w:val="-3"/>
          <w:sz w:val="21"/>
        </w:rPr>
        <w:t xml:space="preserve"> </w:t>
      </w:r>
      <w:r>
        <w:rPr>
          <w:sz w:val="21"/>
        </w:rPr>
        <w:t>Borbón.</w:t>
      </w:r>
    </w:p>
    <w:p w14:paraId="31603E9F" w14:textId="77777777" w:rsidR="00D871E9" w:rsidRDefault="00000000">
      <w:pPr>
        <w:pStyle w:val="Textoindependiente"/>
        <w:spacing w:before="36" w:line="276" w:lineRule="auto"/>
        <w:ind w:right="109" w:firstLine="707"/>
        <w:jc w:val="both"/>
      </w:pPr>
      <w:r>
        <w:t xml:space="preserve">-Oposición a los tecnócratas: </w:t>
      </w:r>
      <w:r>
        <w:rPr>
          <w:b/>
        </w:rPr>
        <w:t>inmovilistas</w:t>
      </w:r>
      <w:r>
        <w:t xml:space="preserve">, ven con malos ojos los cambios; y </w:t>
      </w:r>
      <w:r>
        <w:rPr>
          <w:b/>
        </w:rPr>
        <w:t>aperturistas</w:t>
      </w:r>
      <w:r>
        <w:rPr>
          <w:b/>
          <w:spacing w:val="1"/>
        </w:rPr>
        <w:t xml:space="preserve"> </w:t>
      </w:r>
      <w:r>
        <w:t>(Fraga,</w:t>
      </w:r>
      <w:r>
        <w:rPr>
          <w:spacing w:val="-3"/>
        </w:rPr>
        <w:t xml:space="preserve"> </w:t>
      </w:r>
      <w:proofErr w:type="spellStart"/>
      <w:r>
        <w:t>Solis</w:t>
      </w:r>
      <w:proofErr w:type="spellEnd"/>
      <w:r>
        <w:t>,</w:t>
      </w:r>
      <w:r>
        <w:rPr>
          <w:spacing w:val="-3"/>
        </w:rPr>
        <w:t xml:space="preserve"> </w:t>
      </w:r>
      <w:r>
        <w:t>Areilza)</w:t>
      </w:r>
      <w:r>
        <w:rPr>
          <w:spacing w:val="-4"/>
        </w:rPr>
        <w:t xml:space="preserve"> </w:t>
      </w:r>
      <w:r>
        <w:t>quieren</w:t>
      </w:r>
      <w:r>
        <w:rPr>
          <w:spacing w:val="-3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apertura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régimen,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enfrentan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Matesa</w:t>
      </w:r>
      <w:r>
        <w:rPr>
          <w:spacing w:val="-3"/>
        </w:rPr>
        <w:t xml:space="preserve"> </w:t>
      </w:r>
      <w:r>
        <w:t>(1969)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Franco</w:t>
      </w:r>
      <w:r>
        <w:rPr>
          <w:spacing w:val="-51"/>
        </w:rPr>
        <w:t xml:space="preserve"> </w:t>
      </w:r>
      <w:r>
        <w:t>remodela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Gobierno castigando a las</w:t>
      </w:r>
      <w:r>
        <w:rPr>
          <w:spacing w:val="-1"/>
        </w:rPr>
        <w:t xml:space="preserve"> </w:t>
      </w:r>
      <w:r>
        <w:t>dos tendencias.</w:t>
      </w:r>
    </w:p>
    <w:p w14:paraId="544F2969" w14:textId="77777777" w:rsidR="00D871E9" w:rsidRDefault="00000000">
      <w:pPr>
        <w:pStyle w:val="Prrafodelista"/>
        <w:numPr>
          <w:ilvl w:val="0"/>
          <w:numId w:val="7"/>
        </w:numPr>
        <w:tabs>
          <w:tab w:val="left" w:pos="959"/>
        </w:tabs>
        <w:spacing w:line="273" w:lineRule="auto"/>
        <w:ind w:right="112" w:firstLine="707"/>
        <w:jc w:val="both"/>
        <w:rPr>
          <w:sz w:val="21"/>
        </w:rPr>
      </w:pPr>
      <w:r>
        <w:rPr>
          <w:sz w:val="21"/>
        </w:rPr>
        <w:t>Independencia de Guinea (1969), Marruecos ya se ha independizado en 1956. Pero España</w:t>
      </w:r>
      <w:r>
        <w:rPr>
          <w:spacing w:val="1"/>
          <w:sz w:val="21"/>
        </w:rPr>
        <w:t xml:space="preserve"> </w:t>
      </w:r>
      <w:r>
        <w:rPr>
          <w:sz w:val="21"/>
        </w:rPr>
        <w:t>quiere</w:t>
      </w:r>
      <w:r>
        <w:rPr>
          <w:spacing w:val="-1"/>
          <w:sz w:val="21"/>
        </w:rPr>
        <w:t xml:space="preserve"> </w:t>
      </w:r>
      <w:r>
        <w:rPr>
          <w:sz w:val="21"/>
        </w:rPr>
        <w:t>consolidarse</w:t>
      </w:r>
      <w:r>
        <w:rPr>
          <w:spacing w:val="-1"/>
          <w:sz w:val="21"/>
        </w:rPr>
        <w:t xml:space="preserve"> </w:t>
      </w:r>
      <w:r>
        <w:rPr>
          <w:sz w:val="21"/>
        </w:rPr>
        <w:t>en el</w:t>
      </w:r>
      <w:r>
        <w:rPr>
          <w:spacing w:val="-1"/>
          <w:sz w:val="21"/>
        </w:rPr>
        <w:t xml:space="preserve"> </w:t>
      </w:r>
      <w:r>
        <w:rPr>
          <w:sz w:val="21"/>
        </w:rPr>
        <w:t>Sáhara.</w:t>
      </w:r>
    </w:p>
    <w:p w14:paraId="7BF47E34" w14:textId="77777777" w:rsidR="00D871E9" w:rsidRDefault="00D871E9">
      <w:pPr>
        <w:pStyle w:val="Textoindependiente"/>
        <w:spacing w:before="6"/>
        <w:ind w:left="0" w:firstLine="0"/>
        <w:rPr>
          <w:sz w:val="25"/>
        </w:rPr>
      </w:pPr>
    </w:p>
    <w:p w14:paraId="6D9A81A8" w14:textId="77777777" w:rsidR="00D871E9" w:rsidRDefault="00000000">
      <w:pPr>
        <w:pStyle w:val="Ttulo2"/>
        <w:numPr>
          <w:ilvl w:val="0"/>
          <w:numId w:val="9"/>
        </w:numPr>
        <w:tabs>
          <w:tab w:val="left" w:pos="1103"/>
        </w:tabs>
        <w:spacing w:before="1"/>
        <w:ind w:left="1102" w:hanging="293"/>
        <w:jc w:val="left"/>
      </w:pPr>
      <w:r>
        <w:rPr>
          <w:color w:val="006FC0"/>
          <w:w w:val="105"/>
        </w:rPr>
        <w:t>El</w:t>
      </w:r>
      <w:r>
        <w:rPr>
          <w:color w:val="006FC0"/>
          <w:spacing w:val="-7"/>
          <w:w w:val="105"/>
        </w:rPr>
        <w:t xml:space="preserve"> </w:t>
      </w:r>
      <w:r>
        <w:rPr>
          <w:color w:val="006FC0"/>
          <w:w w:val="105"/>
        </w:rPr>
        <w:t>declive</w:t>
      </w:r>
      <w:r>
        <w:rPr>
          <w:color w:val="006FC0"/>
          <w:spacing w:val="-6"/>
          <w:w w:val="105"/>
        </w:rPr>
        <w:t xml:space="preserve"> </w:t>
      </w:r>
      <w:r>
        <w:rPr>
          <w:color w:val="006FC0"/>
          <w:w w:val="105"/>
        </w:rPr>
        <w:t>del</w:t>
      </w:r>
      <w:r>
        <w:rPr>
          <w:color w:val="006FC0"/>
          <w:spacing w:val="-7"/>
          <w:w w:val="105"/>
        </w:rPr>
        <w:t xml:space="preserve"> </w:t>
      </w:r>
      <w:r>
        <w:rPr>
          <w:color w:val="006FC0"/>
          <w:w w:val="105"/>
        </w:rPr>
        <w:t>régimen</w:t>
      </w:r>
      <w:r>
        <w:rPr>
          <w:color w:val="006FC0"/>
          <w:spacing w:val="-4"/>
          <w:w w:val="105"/>
        </w:rPr>
        <w:t xml:space="preserve"> </w:t>
      </w:r>
      <w:r>
        <w:rPr>
          <w:color w:val="006FC0"/>
          <w:w w:val="105"/>
        </w:rPr>
        <w:t>(1969-1975).</w:t>
      </w:r>
    </w:p>
    <w:p w14:paraId="5B6CF21B" w14:textId="77777777" w:rsidR="00D871E9" w:rsidRDefault="00000000">
      <w:pPr>
        <w:pStyle w:val="Prrafodelista"/>
        <w:numPr>
          <w:ilvl w:val="0"/>
          <w:numId w:val="6"/>
        </w:numPr>
        <w:tabs>
          <w:tab w:val="left" w:pos="952"/>
        </w:tabs>
        <w:spacing w:before="43" w:line="276" w:lineRule="auto"/>
        <w:ind w:right="108" w:firstLine="707"/>
        <w:jc w:val="both"/>
        <w:rPr>
          <w:sz w:val="21"/>
        </w:rPr>
      </w:pPr>
      <w:r>
        <w:rPr>
          <w:b/>
          <w:sz w:val="21"/>
        </w:rPr>
        <w:t xml:space="preserve">Carrero Blanco </w:t>
      </w:r>
      <w:r>
        <w:rPr>
          <w:sz w:val="21"/>
        </w:rPr>
        <w:t xml:space="preserve">es el primer protagonista de esta etapa final. </w:t>
      </w:r>
      <w:r>
        <w:rPr>
          <w:b/>
          <w:sz w:val="21"/>
        </w:rPr>
        <w:t>Logros</w:t>
      </w:r>
      <w:r>
        <w:rPr>
          <w:sz w:val="21"/>
        </w:rPr>
        <w:t>: Ley Villar Palasí de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reforma del sistema educativo, reactivación económica… </w:t>
      </w:r>
      <w:r>
        <w:rPr>
          <w:b/>
          <w:sz w:val="21"/>
        </w:rPr>
        <w:t>Fracasos</w:t>
      </w:r>
      <w:r>
        <w:rPr>
          <w:sz w:val="21"/>
        </w:rPr>
        <w:t>: intentos de reformas para reducir la</w:t>
      </w:r>
      <w:r>
        <w:rPr>
          <w:spacing w:val="-50"/>
          <w:sz w:val="21"/>
        </w:rPr>
        <w:t xml:space="preserve"> </w:t>
      </w:r>
      <w:r>
        <w:rPr>
          <w:sz w:val="21"/>
        </w:rPr>
        <w:t>conflictividad laboral, intentos de acercarse a una Iglesia que se aleja. Muere asesinado por ETA: 20-12-</w:t>
      </w:r>
      <w:r>
        <w:rPr>
          <w:spacing w:val="-50"/>
          <w:sz w:val="21"/>
        </w:rPr>
        <w:t xml:space="preserve"> </w:t>
      </w:r>
      <w:r>
        <w:rPr>
          <w:sz w:val="21"/>
        </w:rPr>
        <w:t>1973.</w:t>
      </w:r>
    </w:p>
    <w:p w14:paraId="7D90DB2F" w14:textId="77777777" w:rsidR="00D871E9" w:rsidRDefault="00000000">
      <w:pPr>
        <w:pStyle w:val="Prrafodelista"/>
        <w:numPr>
          <w:ilvl w:val="0"/>
          <w:numId w:val="6"/>
        </w:numPr>
        <w:tabs>
          <w:tab w:val="left" w:pos="923"/>
        </w:tabs>
        <w:spacing w:line="276" w:lineRule="auto"/>
        <w:ind w:right="108" w:firstLine="707"/>
        <w:jc w:val="both"/>
        <w:rPr>
          <w:sz w:val="21"/>
        </w:rPr>
      </w:pPr>
      <w:r>
        <w:rPr>
          <w:b/>
          <w:sz w:val="21"/>
        </w:rPr>
        <w:t>Arias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Navarro</w:t>
      </w:r>
      <w:r>
        <w:rPr>
          <w:sz w:val="21"/>
        </w:rPr>
        <w:t>,</w:t>
      </w:r>
      <w:r>
        <w:rPr>
          <w:spacing w:val="-11"/>
          <w:sz w:val="21"/>
        </w:rPr>
        <w:t xml:space="preserve"> </w:t>
      </w:r>
      <w:r>
        <w:rPr>
          <w:sz w:val="21"/>
        </w:rPr>
        <w:t>es</w:t>
      </w:r>
      <w:r>
        <w:rPr>
          <w:spacing w:val="-9"/>
          <w:sz w:val="21"/>
        </w:rPr>
        <w:t xml:space="preserve"> </w:t>
      </w:r>
      <w:r>
        <w:rPr>
          <w:sz w:val="21"/>
        </w:rPr>
        <w:t>el</w:t>
      </w:r>
      <w:r>
        <w:rPr>
          <w:spacing w:val="-10"/>
          <w:sz w:val="21"/>
        </w:rPr>
        <w:t xml:space="preserve"> </w:t>
      </w:r>
      <w:r>
        <w:rPr>
          <w:sz w:val="21"/>
        </w:rPr>
        <w:t>segundo</w:t>
      </w:r>
      <w:r>
        <w:rPr>
          <w:spacing w:val="-8"/>
          <w:sz w:val="21"/>
        </w:rPr>
        <w:t xml:space="preserve"> </w:t>
      </w:r>
      <w:r>
        <w:rPr>
          <w:sz w:val="21"/>
        </w:rPr>
        <w:t>protagonista.</w:t>
      </w:r>
      <w:r>
        <w:rPr>
          <w:spacing w:val="-9"/>
          <w:sz w:val="21"/>
        </w:rPr>
        <w:t xml:space="preserve"> </w:t>
      </w:r>
      <w:r>
        <w:rPr>
          <w:sz w:val="21"/>
        </w:rPr>
        <w:t>Intenta</w:t>
      </w:r>
      <w:r>
        <w:rPr>
          <w:spacing w:val="-8"/>
          <w:sz w:val="21"/>
        </w:rPr>
        <w:t xml:space="preserve"> </w:t>
      </w:r>
      <w:r>
        <w:rPr>
          <w:sz w:val="21"/>
        </w:rPr>
        <w:t>abrir</w:t>
      </w:r>
      <w:r>
        <w:rPr>
          <w:spacing w:val="-9"/>
          <w:sz w:val="21"/>
        </w:rPr>
        <w:t xml:space="preserve"> </w:t>
      </w:r>
      <w:r>
        <w:rPr>
          <w:sz w:val="21"/>
        </w:rPr>
        <w:t>el</w:t>
      </w:r>
      <w:r>
        <w:rPr>
          <w:spacing w:val="-10"/>
          <w:sz w:val="21"/>
        </w:rPr>
        <w:t xml:space="preserve"> </w:t>
      </w:r>
      <w:r>
        <w:rPr>
          <w:sz w:val="21"/>
        </w:rPr>
        <w:t>régimen</w:t>
      </w:r>
      <w:r>
        <w:rPr>
          <w:spacing w:val="-9"/>
          <w:sz w:val="21"/>
        </w:rPr>
        <w:t xml:space="preserve"> </w:t>
      </w:r>
      <w:r>
        <w:rPr>
          <w:sz w:val="21"/>
        </w:rPr>
        <w:t>(</w:t>
      </w:r>
      <w:r>
        <w:rPr>
          <w:i/>
          <w:sz w:val="21"/>
        </w:rPr>
        <w:t>Espíritu</w:t>
      </w:r>
      <w:r>
        <w:rPr>
          <w:i/>
          <w:spacing w:val="-8"/>
          <w:sz w:val="21"/>
        </w:rPr>
        <w:t xml:space="preserve"> </w:t>
      </w:r>
      <w:r>
        <w:rPr>
          <w:i/>
          <w:sz w:val="21"/>
        </w:rPr>
        <w:t>del</w:t>
      </w:r>
      <w:r>
        <w:rPr>
          <w:i/>
          <w:spacing w:val="-10"/>
          <w:sz w:val="21"/>
        </w:rPr>
        <w:t xml:space="preserve"> </w:t>
      </w:r>
      <w:r>
        <w:rPr>
          <w:i/>
          <w:sz w:val="21"/>
        </w:rPr>
        <w:t>12</w:t>
      </w:r>
      <w:r>
        <w:rPr>
          <w:i/>
          <w:spacing w:val="-7"/>
          <w:sz w:val="21"/>
        </w:rPr>
        <w:t xml:space="preserve"> </w:t>
      </w:r>
      <w:r>
        <w:rPr>
          <w:i/>
          <w:sz w:val="21"/>
        </w:rPr>
        <w:t>de</w:t>
      </w:r>
      <w:r>
        <w:rPr>
          <w:i/>
          <w:spacing w:val="-9"/>
          <w:sz w:val="21"/>
        </w:rPr>
        <w:t xml:space="preserve"> </w:t>
      </w:r>
      <w:r>
        <w:rPr>
          <w:i/>
          <w:sz w:val="21"/>
        </w:rPr>
        <w:t>febrero</w:t>
      </w:r>
      <w:r>
        <w:rPr>
          <w:sz w:val="21"/>
        </w:rPr>
        <w:t>)</w:t>
      </w:r>
      <w:r>
        <w:rPr>
          <w:spacing w:val="-50"/>
          <w:sz w:val="21"/>
        </w:rPr>
        <w:t xml:space="preserve"> </w:t>
      </w:r>
      <w:r>
        <w:rPr>
          <w:sz w:val="21"/>
        </w:rPr>
        <w:t>pero fracasa en</w:t>
      </w:r>
      <w:r>
        <w:rPr>
          <w:spacing w:val="-3"/>
          <w:sz w:val="21"/>
        </w:rPr>
        <w:t xml:space="preserve"> </w:t>
      </w:r>
      <w:r>
        <w:rPr>
          <w:sz w:val="21"/>
        </w:rPr>
        <w:t>ese aspecto.</w:t>
      </w:r>
    </w:p>
    <w:p w14:paraId="39359110" w14:textId="77777777" w:rsidR="00D871E9" w:rsidRDefault="00000000">
      <w:pPr>
        <w:pStyle w:val="Prrafodelista"/>
        <w:numPr>
          <w:ilvl w:val="0"/>
          <w:numId w:val="6"/>
        </w:numPr>
        <w:tabs>
          <w:tab w:val="left" w:pos="935"/>
        </w:tabs>
        <w:spacing w:before="2" w:line="276" w:lineRule="auto"/>
        <w:ind w:right="109" w:firstLine="707"/>
        <w:jc w:val="both"/>
        <w:rPr>
          <w:sz w:val="21"/>
        </w:rPr>
      </w:pPr>
      <w:r>
        <w:rPr>
          <w:sz w:val="21"/>
        </w:rPr>
        <w:t>Coyuntura desfavorable al franquismo: Revolución de los Claveles en Portugal que acaba con</w:t>
      </w:r>
      <w:r>
        <w:rPr>
          <w:spacing w:val="1"/>
          <w:sz w:val="21"/>
        </w:rPr>
        <w:t xml:space="preserve"> </w:t>
      </w:r>
      <w:r>
        <w:rPr>
          <w:sz w:val="21"/>
        </w:rPr>
        <w:t>una dictadura parecida, agravamiento de la crisis económica iniciada en 1973, problemas con el Sáhara</w:t>
      </w:r>
      <w:r>
        <w:rPr>
          <w:spacing w:val="1"/>
          <w:sz w:val="21"/>
        </w:rPr>
        <w:t xml:space="preserve"> </w:t>
      </w:r>
      <w:r>
        <w:rPr>
          <w:sz w:val="21"/>
        </w:rPr>
        <w:t>español</w:t>
      </w:r>
      <w:r>
        <w:rPr>
          <w:spacing w:val="-3"/>
          <w:sz w:val="21"/>
        </w:rPr>
        <w:t xml:space="preserve"> </w:t>
      </w:r>
      <w:r>
        <w:rPr>
          <w:sz w:val="21"/>
        </w:rPr>
        <w:t>invadido por</w:t>
      </w:r>
      <w:r>
        <w:rPr>
          <w:spacing w:val="-1"/>
          <w:sz w:val="21"/>
        </w:rPr>
        <w:t xml:space="preserve"> </w:t>
      </w:r>
      <w:r>
        <w:rPr>
          <w:sz w:val="21"/>
        </w:rPr>
        <w:t>Marruecos</w:t>
      </w:r>
      <w:r>
        <w:rPr>
          <w:spacing w:val="-1"/>
          <w:sz w:val="21"/>
        </w:rPr>
        <w:t xml:space="preserve"> </w:t>
      </w:r>
      <w:r>
        <w:rPr>
          <w:sz w:val="21"/>
        </w:rPr>
        <w:t>y</w:t>
      </w:r>
      <w:r>
        <w:rPr>
          <w:spacing w:val="-5"/>
          <w:sz w:val="21"/>
        </w:rPr>
        <w:t xml:space="preserve"> </w:t>
      </w:r>
      <w:r>
        <w:rPr>
          <w:sz w:val="21"/>
        </w:rPr>
        <w:t>Mauritania (</w:t>
      </w:r>
      <w:r>
        <w:rPr>
          <w:i/>
          <w:sz w:val="21"/>
        </w:rPr>
        <w:t>Marcha Verde</w:t>
      </w:r>
      <w:r>
        <w:rPr>
          <w:sz w:val="21"/>
        </w:rPr>
        <w:t>).</w:t>
      </w:r>
    </w:p>
    <w:p w14:paraId="570AD75F" w14:textId="77777777" w:rsidR="00D871E9" w:rsidRDefault="00000000">
      <w:pPr>
        <w:pStyle w:val="Prrafodelista"/>
        <w:numPr>
          <w:ilvl w:val="0"/>
          <w:numId w:val="6"/>
        </w:numPr>
        <w:tabs>
          <w:tab w:val="left" w:pos="933"/>
        </w:tabs>
        <w:ind w:left="932" w:hanging="123"/>
        <w:jc w:val="both"/>
        <w:rPr>
          <w:sz w:val="21"/>
        </w:rPr>
      </w:pPr>
      <w:r>
        <w:rPr>
          <w:sz w:val="21"/>
        </w:rPr>
        <w:t>Franco</w:t>
      </w:r>
      <w:r>
        <w:rPr>
          <w:spacing w:val="-1"/>
          <w:sz w:val="21"/>
        </w:rPr>
        <w:t xml:space="preserve"> </w:t>
      </w:r>
      <w:r>
        <w:rPr>
          <w:sz w:val="21"/>
        </w:rPr>
        <w:t>muere el</w:t>
      </w:r>
      <w:r>
        <w:rPr>
          <w:spacing w:val="-2"/>
          <w:sz w:val="21"/>
        </w:rPr>
        <w:t xml:space="preserve"> </w:t>
      </w:r>
      <w:r>
        <w:rPr>
          <w:sz w:val="21"/>
        </w:rPr>
        <w:t>20 de noviembre</w:t>
      </w:r>
      <w:r>
        <w:rPr>
          <w:spacing w:val="-1"/>
          <w:sz w:val="21"/>
        </w:rPr>
        <w:t xml:space="preserve"> </w:t>
      </w:r>
      <w:r>
        <w:rPr>
          <w:sz w:val="21"/>
        </w:rPr>
        <w:t>de 1975.</w:t>
      </w:r>
    </w:p>
    <w:p w14:paraId="55F53911" w14:textId="77777777" w:rsidR="00D871E9" w:rsidRDefault="00D871E9">
      <w:pPr>
        <w:pStyle w:val="Textoindependiente"/>
        <w:spacing w:before="11"/>
        <w:ind w:left="0" w:firstLine="0"/>
        <w:rPr>
          <w:sz w:val="26"/>
        </w:rPr>
      </w:pPr>
    </w:p>
    <w:p w14:paraId="3B9B2E0C" w14:textId="77777777" w:rsidR="00D871E9" w:rsidRDefault="00000000">
      <w:pPr>
        <w:pStyle w:val="Ttulo1"/>
        <w:numPr>
          <w:ilvl w:val="0"/>
          <w:numId w:val="13"/>
        </w:numPr>
        <w:tabs>
          <w:tab w:val="left" w:pos="1443"/>
          <w:tab w:val="left" w:pos="1444"/>
        </w:tabs>
        <w:spacing w:line="271" w:lineRule="auto"/>
        <w:ind w:left="2721" w:right="464" w:hanging="2053"/>
        <w:jc w:val="left"/>
        <w:rPr>
          <w:rFonts w:ascii="Cambria" w:hAnsi="Cambria"/>
        </w:rPr>
      </w:pPr>
      <w:r>
        <w:rPr>
          <w:rFonts w:ascii="Cambria" w:hAnsi="Cambria"/>
          <w:color w:val="FF0000"/>
          <w:w w:val="115"/>
        </w:rPr>
        <w:t>SOCIEDAD</w:t>
      </w:r>
      <w:r>
        <w:rPr>
          <w:rFonts w:ascii="Cambria" w:hAnsi="Cambria"/>
          <w:color w:val="FF0000"/>
          <w:spacing w:val="10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Y</w:t>
      </w:r>
      <w:r>
        <w:rPr>
          <w:rFonts w:ascii="Cambria" w:hAnsi="Cambria"/>
          <w:color w:val="FF0000"/>
          <w:spacing w:val="10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ECONOMÍA</w:t>
      </w:r>
      <w:r>
        <w:rPr>
          <w:rFonts w:ascii="Cambria" w:hAnsi="Cambria"/>
          <w:color w:val="FF0000"/>
          <w:spacing w:val="9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EN</w:t>
      </w:r>
      <w:r>
        <w:rPr>
          <w:rFonts w:ascii="Cambria" w:hAnsi="Cambria"/>
          <w:color w:val="FF0000"/>
          <w:spacing w:val="13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EL</w:t>
      </w:r>
      <w:r>
        <w:rPr>
          <w:rFonts w:ascii="Cambria" w:hAnsi="Cambria"/>
          <w:color w:val="FF0000"/>
          <w:spacing w:val="9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FRANQUISMO:</w:t>
      </w:r>
      <w:r>
        <w:rPr>
          <w:rFonts w:ascii="Cambria" w:hAnsi="Cambria"/>
          <w:color w:val="FF0000"/>
          <w:spacing w:val="8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DE</w:t>
      </w:r>
      <w:r>
        <w:rPr>
          <w:rFonts w:ascii="Cambria" w:hAnsi="Cambria"/>
          <w:color w:val="FF0000"/>
          <w:spacing w:val="9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LA</w:t>
      </w:r>
      <w:r>
        <w:rPr>
          <w:rFonts w:ascii="Cambria" w:hAnsi="Cambria"/>
          <w:color w:val="FF0000"/>
          <w:spacing w:val="-62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AUTARQUÍA</w:t>
      </w:r>
      <w:r>
        <w:rPr>
          <w:rFonts w:ascii="Cambria" w:hAnsi="Cambria"/>
          <w:color w:val="FF0000"/>
          <w:spacing w:val="-7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AL</w:t>
      </w:r>
      <w:r>
        <w:rPr>
          <w:rFonts w:ascii="Cambria" w:hAnsi="Cambria"/>
          <w:color w:val="FF0000"/>
          <w:spacing w:val="-6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DESARROLLISMO.</w:t>
      </w:r>
    </w:p>
    <w:p w14:paraId="4B425947" w14:textId="77777777" w:rsidR="00D871E9" w:rsidRDefault="00D871E9">
      <w:pPr>
        <w:pStyle w:val="Textoindependiente"/>
        <w:spacing w:before="5"/>
        <w:ind w:left="0" w:firstLine="0"/>
        <w:rPr>
          <w:rFonts w:ascii="Cambria"/>
          <w:b/>
          <w:sz w:val="32"/>
        </w:rPr>
      </w:pPr>
    </w:p>
    <w:p w14:paraId="4B67C73E" w14:textId="77777777" w:rsidR="00D871E9" w:rsidRDefault="00000000">
      <w:pPr>
        <w:pStyle w:val="Prrafodelista"/>
        <w:numPr>
          <w:ilvl w:val="1"/>
          <w:numId w:val="13"/>
        </w:numPr>
        <w:tabs>
          <w:tab w:val="left" w:pos="1170"/>
        </w:tabs>
        <w:rPr>
          <w:rFonts w:ascii="Georgia" w:hAnsi="Georgia"/>
          <w:b/>
          <w:sz w:val="26"/>
        </w:rPr>
      </w:pPr>
      <w:r>
        <w:rPr>
          <w:rFonts w:ascii="Georgia" w:hAnsi="Georgia"/>
          <w:b/>
          <w:color w:val="000080"/>
          <w:w w:val="95"/>
          <w:sz w:val="26"/>
        </w:rPr>
        <w:t>La</w:t>
      </w:r>
      <w:r>
        <w:rPr>
          <w:rFonts w:ascii="Georgia" w:hAnsi="Georgia"/>
          <w:b/>
          <w:color w:val="000080"/>
          <w:spacing w:val="29"/>
          <w:w w:val="95"/>
          <w:sz w:val="26"/>
        </w:rPr>
        <w:t xml:space="preserve"> </w:t>
      </w:r>
      <w:r>
        <w:rPr>
          <w:rFonts w:ascii="Georgia" w:hAnsi="Georgia"/>
          <w:b/>
          <w:color w:val="000080"/>
          <w:w w:val="95"/>
          <w:sz w:val="26"/>
        </w:rPr>
        <w:t>evolución</w:t>
      </w:r>
      <w:r>
        <w:rPr>
          <w:rFonts w:ascii="Georgia" w:hAnsi="Georgia"/>
          <w:b/>
          <w:color w:val="000080"/>
          <w:spacing w:val="27"/>
          <w:w w:val="95"/>
          <w:sz w:val="26"/>
        </w:rPr>
        <w:t xml:space="preserve"> </w:t>
      </w:r>
      <w:r>
        <w:rPr>
          <w:rFonts w:ascii="Georgia" w:hAnsi="Georgia"/>
          <w:b/>
          <w:color w:val="000080"/>
          <w:w w:val="95"/>
          <w:sz w:val="26"/>
        </w:rPr>
        <w:t>económica.</w:t>
      </w:r>
    </w:p>
    <w:p w14:paraId="6753762E" w14:textId="77777777" w:rsidR="00D871E9" w:rsidRDefault="00D871E9">
      <w:pPr>
        <w:pStyle w:val="Textoindependiente"/>
        <w:spacing w:before="7"/>
        <w:ind w:left="0" w:firstLine="0"/>
        <w:rPr>
          <w:rFonts w:ascii="Georgia"/>
          <w:b/>
          <w:sz w:val="32"/>
        </w:rPr>
      </w:pPr>
    </w:p>
    <w:p w14:paraId="07E9A8B1" w14:textId="77777777" w:rsidR="00D871E9" w:rsidRDefault="00000000">
      <w:pPr>
        <w:pStyle w:val="Ttulo2"/>
        <w:numPr>
          <w:ilvl w:val="0"/>
          <w:numId w:val="5"/>
        </w:numPr>
        <w:tabs>
          <w:tab w:val="left" w:pos="810"/>
        </w:tabs>
      </w:pPr>
      <w:r>
        <w:rPr>
          <w:color w:val="006FC0"/>
        </w:rPr>
        <w:t>La</w:t>
      </w:r>
      <w:r>
        <w:rPr>
          <w:color w:val="006FC0"/>
          <w:spacing w:val="7"/>
        </w:rPr>
        <w:t xml:space="preserve"> </w:t>
      </w:r>
      <w:r>
        <w:rPr>
          <w:color w:val="006FC0"/>
        </w:rPr>
        <w:t>autarquía</w:t>
      </w:r>
      <w:r>
        <w:rPr>
          <w:color w:val="006FC0"/>
          <w:spacing w:val="8"/>
        </w:rPr>
        <w:t xml:space="preserve"> </w:t>
      </w:r>
      <w:r>
        <w:rPr>
          <w:color w:val="006FC0"/>
        </w:rPr>
        <w:t>(1939-1951).</w:t>
      </w:r>
    </w:p>
    <w:p w14:paraId="29F949F2" w14:textId="77777777" w:rsidR="00D871E9" w:rsidRDefault="00000000">
      <w:pPr>
        <w:pStyle w:val="Prrafodelista"/>
        <w:numPr>
          <w:ilvl w:val="1"/>
          <w:numId w:val="5"/>
        </w:numPr>
        <w:tabs>
          <w:tab w:val="left" w:pos="962"/>
        </w:tabs>
        <w:spacing w:before="43" w:line="273" w:lineRule="auto"/>
        <w:ind w:right="112" w:firstLine="707"/>
        <w:rPr>
          <w:sz w:val="21"/>
        </w:rPr>
      </w:pPr>
      <w:r>
        <w:rPr>
          <w:sz w:val="21"/>
        </w:rPr>
        <w:t>Autarquía</w:t>
      </w:r>
      <w:r>
        <w:rPr>
          <w:spacing w:val="28"/>
          <w:sz w:val="21"/>
        </w:rPr>
        <w:t xml:space="preserve"> </w:t>
      </w:r>
      <w:r>
        <w:rPr>
          <w:sz w:val="21"/>
        </w:rPr>
        <w:t>(autosuficiencia</w:t>
      </w:r>
      <w:r>
        <w:rPr>
          <w:spacing w:val="27"/>
          <w:sz w:val="21"/>
        </w:rPr>
        <w:t xml:space="preserve"> </w:t>
      </w:r>
      <w:r>
        <w:rPr>
          <w:sz w:val="21"/>
        </w:rPr>
        <w:t>económica):</w:t>
      </w:r>
      <w:r>
        <w:rPr>
          <w:spacing w:val="27"/>
          <w:sz w:val="21"/>
        </w:rPr>
        <w:t xml:space="preserve"> </w:t>
      </w:r>
      <w:r>
        <w:rPr>
          <w:sz w:val="21"/>
        </w:rPr>
        <w:t>se</w:t>
      </w:r>
      <w:r>
        <w:rPr>
          <w:spacing w:val="29"/>
          <w:sz w:val="21"/>
        </w:rPr>
        <w:t xml:space="preserve"> </w:t>
      </w:r>
      <w:r>
        <w:rPr>
          <w:sz w:val="21"/>
        </w:rPr>
        <w:t>aplica</w:t>
      </w:r>
      <w:r>
        <w:rPr>
          <w:spacing w:val="29"/>
          <w:sz w:val="21"/>
        </w:rPr>
        <w:t xml:space="preserve"> </w:t>
      </w:r>
      <w:r>
        <w:rPr>
          <w:sz w:val="21"/>
        </w:rPr>
        <w:t>tanto</w:t>
      </w:r>
      <w:r>
        <w:rPr>
          <w:spacing w:val="29"/>
          <w:sz w:val="21"/>
        </w:rPr>
        <w:t xml:space="preserve"> </w:t>
      </w:r>
      <w:r>
        <w:rPr>
          <w:sz w:val="21"/>
        </w:rPr>
        <w:t>por</w:t>
      </w:r>
      <w:r>
        <w:rPr>
          <w:spacing w:val="26"/>
          <w:sz w:val="21"/>
        </w:rPr>
        <w:t xml:space="preserve"> </w:t>
      </w:r>
      <w:r>
        <w:rPr>
          <w:sz w:val="21"/>
        </w:rPr>
        <w:t>convicción</w:t>
      </w:r>
      <w:r>
        <w:rPr>
          <w:spacing w:val="28"/>
          <w:sz w:val="21"/>
        </w:rPr>
        <w:t xml:space="preserve"> </w:t>
      </w:r>
      <w:r>
        <w:rPr>
          <w:sz w:val="21"/>
        </w:rPr>
        <w:t>(doctrina</w:t>
      </w:r>
      <w:r>
        <w:rPr>
          <w:spacing w:val="27"/>
          <w:sz w:val="21"/>
        </w:rPr>
        <w:t xml:space="preserve"> </w:t>
      </w:r>
      <w:r>
        <w:rPr>
          <w:sz w:val="21"/>
        </w:rPr>
        <w:t>económica</w:t>
      </w:r>
      <w:r>
        <w:rPr>
          <w:spacing w:val="-50"/>
          <w:sz w:val="21"/>
        </w:rPr>
        <w:t xml:space="preserve"> </w:t>
      </w:r>
      <w:r>
        <w:rPr>
          <w:sz w:val="21"/>
        </w:rPr>
        <w:t>fascista)</w:t>
      </w:r>
      <w:r>
        <w:rPr>
          <w:spacing w:val="-2"/>
          <w:sz w:val="21"/>
        </w:rPr>
        <w:t xml:space="preserve"> </w:t>
      </w:r>
      <w:r>
        <w:rPr>
          <w:sz w:val="21"/>
        </w:rPr>
        <w:t>como por</w:t>
      </w:r>
      <w:r>
        <w:rPr>
          <w:spacing w:val="-1"/>
          <w:sz w:val="21"/>
        </w:rPr>
        <w:t xml:space="preserve"> </w:t>
      </w:r>
      <w:r>
        <w:rPr>
          <w:sz w:val="21"/>
        </w:rPr>
        <w:t>necesidad</w:t>
      </w:r>
      <w:r>
        <w:rPr>
          <w:spacing w:val="-3"/>
          <w:sz w:val="21"/>
        </w:rPr>
        <w:t xml:space="preserve"> </w:t>
      </w:r>
      <w:r>
        <w:rPr>
          <w:sz w:val="21"/>
        </w:rPr>
        <w:t>(aislamiento</w:t>
      </w:r>
      <w:r>
        <w:rPr>
          <w:spacing w:val="2"/>
          <w:sz w:val="21"/>
        </w:rPr>
        <w:t xml:space="preserve"> </w:t>
      </w:r>
      <w:r>
        <w:rPr>
          <w:sz w:val="21"/>
        </w:rPr>
        <w:t>y</w:t>
      </w:r>
      <w:r>
        <w:rPr>
          <w:spacing w:val="-5"/>
          <w:sz w:val="21"/>
        </w:rPr>
        <w:t xml:space="preserve"> </w:t>
      </w:r>
      <w:r>
        <w:rPr>
          <w:sz w:val="21"/>
        </w:rPr>
        <w:t>bloqueo económico).</w:t>
      </w:r>
    </w:p>
    <w:p w14:paraId="5B9692DE" w14:textId="77777777" w:rsidR="00D871E9" w:rsidRDefault="00000000">
      <w:pPr>
        <w:pStyle w:val="Prrafodelista"/>
        <w:numPr>
          <w:ilvl w:val="1"/>
          <w:numId w:val="5"/>
        </w:numPr>
        <w:tabs>
          <w:tab w:val="left" w:pos="954"/>
        </w:tabs>
        <w:spacing w:before="5" w:line="276" w:lineRule="auto"/>
        <w:ind w:right="110" w:firstLine="707"/>
        <w:rPr>
          <w:sz w:val="21"/>
        </w:rPr>
      </w:pPr>
      <w:r>
        <w:rPr>
          <w:sz w:val="21"/>
        </w:rPr>
        <w:t>No</w:t>
      </w:r>
      <w:r>
        <w:rPr>
          <w:spacing w:val="24"/>
          <w:sz w:val="21"/>
        </w:rPr>
        <w:t xml:space="preserve"> </w:t>
      </w:r>
      <w:r>
        <w:rPr>
          <w:sz w:val="21"/>
        </w:rPr>
        <w:t>cuenta</w:t>
      </w:r>
      <w:r>
        <w:rPr>
          <w:spacing w:val="23"/>
          <w:sz w:val="21"/>
        </w:rPr>
        <w:t xml:space="preserve"> </w:t>
      </w:r>
      <w:r>
        <w:rPr>
          <w:sz w:val="21"/>
        </w:rPr>
        <w:t>la</w:t>
      </w:r>
      <w:r>
        <w:rPr>
          <w:spacing w:val="21"/>
          <w:sz w:val="21"/>
        </w:rPr>
        <w:t xml:space="preserve"> </w:t>
      </w:r>
      <w:r>
        <w:rPr>
          <w:sz w:val="21"/>
        </w:rPr>
        <w:t>ley</w:t>
      </w:r>
      <w:r>
        <w:rPr>
          <w:spacing w:val="19"/>
          <w:sz w:val="21"/>
        </w:rPr>
        <w:t xml:space="preserve"> </w:t>
      </w:r>
      <w:r>
        <w:rPr>
          <w:sz w:val="21"/>
        </w:rPr>
        <w:t>de</w:t>
      </w:r>
      <w:r>
        <w:rPr>
          <w:spacing w:val="23"/>
          <w:sz w:val="21"/>
        </w:rPr>
        <w:t xml:space="preserve"> </w:t>
      </w:r>
      <w:r>
        <w:rPr>
          <w:sz w:val="21"/>
        </w:rPr>
        <w:t>la</w:t>
      </w:r>
      <w:r>
        <w:rPr>
          <w:spacing w:val="23"/>
          <w:sz w:val="21"/>
        </w:rPr>
        <w:t xml:space="preserve"> </w:t>
      </w:r>
      <w:r>
        <w:rPr>
          <w:sz w:val="21"/>
        </w:rPr>
        <w:t>oferta</w:t>
      </w:r>
      <w:r>
        <w:rPr>
          <w:spacing w:val="26"/>
          <w:sz w:val="21"/>
        </w:rPr>
        <w:t xml:space="preserve"> </w:t>
      </w:r>
      <w:r>
        <w:rPr>
          <w:sz w:val="21"/>
        </w:rPr>
        <w:t>y</w:t>
      </w:r>
      <w:r>
        <w:rPr>
          <w:spacing w:val="19"/>
          <w:sz w:val="21"/>
        </w:rPr>
        <w:t xml:space="preserve"> </w:t>
      </w:r>
      <w:r>
        <w:rPr>
          <w:sz w:val="21"/>
        </w:rPr>
        <w:t>la</w:t>
      </w:r>
      <w:r>
        <w:rPr>
          <w:spacing w:val="23"/>
          <w:sz w:val="21"/>
        </w:rPr>
        <w:t xml:space="preserve"> </w:t>
      </w:r>
      <w:r>
        <w:rPr>
          <w:sz w:val="21"/>
        </w:rPr>
        <w:t>demanda,</w:t>
      </w:r>
      <w:r>
        <w:rPr>
          <w:spacing w:val="23"/>
          <w:sz w:val="21"/>
        </w:rPr>
        <w:t xml:space="preserve"> </w:t>
      </w:r>
      <w:r>
        <w:rPr>
          <w:sz w:val="21"/>
        </w:rPr>
        <w:t>el</w:t>
      </w:r>
      <w:r>
        <w:rPr>
          <w:spacing w:val="22"/>
          <w:sz w:val="21"/>
        </w:rPr>
        <w:t xml:space="preserve"> </w:t>
      </w:r>
      <w:r>
        <w:rPr>
          <w:sz w:val="21"/>
        </w:rPr>
        <w:t>Estado</w:t>
      </w:r>
      <w:r>
        <w:rPr>
          <w:spacing w:val="21"/>
          <w:sz w:val="21"/>
        </w:rPr>
        <w:t xml:space="preserve"> </w:t>
      </w:r>
      <w:r>
        <w:rPr>
          <w:sz w:val="21"/>
        </w:rPr>
        <w:t>controla</w:t>
      </w:r>
      <w:r>
        <w:rPr>
          <w:spacing w:val="23"/>
          <w:sz w:val="21"/>
        </w:rPr>
        <w:t xml:space="preserve"> </w:t>
      </w:r>
      <w:r>
        <w:rPr>
          <w:sz w:val="21"/>
        </w:rPr>
        <w:t>economía,</w:t>
      </w:r>
      <w:r>
        <w:rPr>
          <w:spacing w:val="24"/>
          <w:sz w:val="21"/>
        </w:rPr>
        <w:t xml:space="preserve"> </w:t>
      </w:r>
      <w:r>
        <w:rPr>
          <w:b/>
          <w:sz w:val="21"/>
        </w:rPr>
        <w:t>marca</w:t>
      </w:r>
      <w:r>
        <w:rPr>
          <w:b/>
          <w:spacing w:val="23"/>
          <w:sz w:val="21"/>
        </w:rPr>
        <w:t xml:space="preserve"> </w:t>
      </w:r>
      <w:r>
        <w:rPr>
          <w:b/>
          <w:sz w:val="21"/>
        </w:rPr>
        <w:t>precios</w:t>
      </w:r>
      <w:r>
        <w:rPr>
          <w:b/>
          <w:spacing w:val="21"/>
          <w:sz w:val="21"/>
        </w:rPr>
        <w:t xml:space="preserve"> </w:t>
      </w:r>
      <w:r>
        <w:rPr>
          <w:b/>
          <w:sz w:val="21"/>
        </w:rPr>
        <w:t>y</w:t>
      </w:r>
      <w:r>
        <w:rPr>
          <w:b/>
          <w:spacing w:val="-49"/>
          <w:sz w:val="21"/>
        </w:rPr>
        <w:t xml:space="preserve"> </w:t>
      </w:r>
      <w:r>
        <w:rPr>
          <w:b/>
          <w:sz w:val="21"/>
        </w:rPr>
        <w:t>salarios</w:t>
      </w:r>
      <w:r>
        <w:rPr>
          <w:sz w:val="21"/>
        </w:rPr>
        <w:t>.</w:t>
      </w:r>
    </w:p>
    <w:p w14:paraId="3A8D3334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0"/>
        </w:tabs>
        <w:spacing w:before="1"/>
        <w:ind w:left="930" w:hanging="120"/>
        <w:rPr>
          <w:sz w:val="21"/>
        </w:rPr>
      </w:pPr>
      <w:r>
        <w:rPr>
          <w:sz w:val="21"/>
        </w:rPr>
        <w:t>Años</w:t>
      </w:r>
      <w:r>
        <w:rPr>
          <w:spacing w:val="-1"/>
          <w:sz w:val="21"/>
        </w:rPr>
        <w:t xml:space="preserve"> </w:t>
      </w:r>
      <w:r>
        <w:rPr>
          <w:sz w:val="21"/>
        </w:rPr>
        <w:t>cuarenta:</w:t>
      </w:r>
      <w:r>
        <w:rPr>
          <w:spacing w:val="-2"/>
          <w:sz w:val="21"/>
        </w:rPr>
        <w:t xml:space="preserve"> </w:t>
      </w:r>
      <w:r>
        <w:rPr>
          <w:b/>
          <w:sz w:val="21"/>
        </w:rPr>
        <w:t>años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del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hambre</w:t>
      </w:r>
      <w:r>
        <w:rPr>
          <w:sz w:val="21"/>
        </w:rPr>
        <w:t>,</w:t>
      </w:r>
      <w:r>
        <w:rPr>
          <w:spacing w:val="-1"/>
          <w:sz w:val="21"/>
        </w:rPr>
        <w:t xml:space="preserve"> </w:t>
      </w:r>
      <w:r>
        <w:rPr>
          <w:sz w:val="21"/>
        </w:rPr>
        <w:t>cartillas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racionamiento</w:t>
      </w:r>
      <w:r>
        <w:rPr>
          <w:spacing w:val="-1"/>
          <w:sz w:val="21"/>
        </w:rPr>
        <w:t xml:space="preserve"> </w:t>
      </w:r>
      <w:r>
        <w:rPr>
          <w:sz w:val="21"/>
        </w:rPr>
        <w:t>hasta</w:t>
      </w:r>
      <w:r>
        <w:rPr>
          <w:spacing w:val="-1"/>
          <w:sz w:val="21"/>
        </w:rPr>
        <w:t xml:space="preserve"> </w:t>
      </w:r>
      <w:r>
        <w:rPr>
          <w:sz w:val="21"/>
        </w:rPr>
        <w:t>1952.</w:t>
      </w:r>
    </w:p>
    <w:p w14:paraId="55F22296" w14:textId="77777777" w:rsidR="00D871E9" w:rsidRDefault="00D871E9">
      <w:pPr>
        <w:rPr>
          <w:sz w:val="21"/>
        </w:rPr>
        <w:sectPr w:rsidR="00D871E9">
          <w:type w:val="continuous"/>
          <w:pgSz w:w="11910" w:h="16840"/>
          <w:pgMar w:top="880" w:right="1300" w:bottom="280" w:left="1600" w:header="720" w:footer="720" w:gutter="0"/>
          <w:cols w:space="720"/>
        </w:sectPr>
      </w:pPr>
    </w:p>
    <w:p w14:paraId="4525C662" w14:textId="77777777" w:rsidR="00D871E9" w:rsidRDefault="00000000">
      <w:pPr>
        <w:pStyle w:val="Prrafodelista"/>
        <w:numPr>
          <w:ilvl w:val="1"/>
          <w:numId w:val="5"/>
        </w:numPr>
        <w:tabs>
          <w:tab w:val="left" w:pos="976"/>
        </w:tabs>
        <w:spacing w:before="90" w:line="276" w:lineRule="auto"/>
        <w:ind w:right="115" w:firstLine="707"/>
        <w:rPr>
          <w:sz w:val="21"/>
        </w:rPr>
      </w:pPr>
      <w:r>
        <w:lastRenderedPageBreak/>
        <w:pict w14:anchorId="47776581">
          <v:shape id="_x0000_s1027" type="#_x0000_t202" style="position:absolute;left:0;text-align:left;margin-left:550.1pt;margin-top:747.35pt;width:24pt;height:42.45pt;z-index:15732736;mso-position-horizontal-relative:page;mso-position-vertical-relative:page" filled="f" stroked="f">
            <v:textbox style="layout-flow:vertical;mso-layout-flow-alt:bottom-to-top" inset="0,0,0,0">
              <w:txbxContent>
                <w:p w14:paraId="3423C5EE" w14:textId="77777777" w:rsidR="00D871E9" w:rsidRDefault="00000000">
                  <w:pPr>
                    <w:spacing w:line="468" w:lineRule="exact"/>
                    <w:ind w:left="20"/>
                    <w:rPr>
                      <w:rFonts w:ascii="Calibri Light" w:hAnsi="Calibri Light"/>
                      <w:sz w:val="44"/>
                    </w:rPr>
                  </w:pPr>
                  <w:r>
                    <w:rPr>
                      <w:rFonts w:ascii="Calibri Light" w:hAnsi="Calibri Light"/>
                    </w:rPr>
                    <w:t>Página</w:t>
                  </w:r>
                  <w:r>
                    <w:rPr>
                      <w:rFonts w:ascii="Calibri Light" w:hAnsi="Calibri Light"/>
                      <w:sz w:val="44"/>
                    </w:rPr>
                    <w:t>3</w:t>
                  </w:r>
                </w:p>
              </w:txbxContent>
            </v:textbox>
            <w10:wrap anchorx="page" anchory="page"/>
          </v:shape>
        </w:pict>
      </w:r>
      <w:r>
        <w:rPr>
          <w:sz w:val="21"/>
        </w:rPr>
        <w:t>El</w:t>
      </w:r>
      <w:r>
        <w:rPr>
          <w:spacing w:val="44"/>
          <w:sz w:val="21"/>
        </w:rPr>
        <w:t xml:space="preserve"> </w:t>
      </w:r>
      <w:r>
        <w:rPr>
          <w:sz w:val="21"/>
        </w:rPr>
        <w:t>estraperlo</w:t>
      </w:r>
      <w:r>
        <w:rPr>
          <w:spacing w:val="45"/>
          <w:sz w:val="21"/>
        </w:rPr>
        <w:t xml:space="preserve"> </w:t>
      </w:r>
      <w:r>
        <w:rPr>
          <w:sz w:val="21"/>
        </w:rPr>
        <w:t>o</w:t>
      </w:r>
      <w:r>
        <w:rPr>
          <w:spacing w:val="45"/>
          <w:sz w:val="21"/>
        </w:rPr>
        <w:t xml:space="preserve"> </w:t>
      </w:r>
      <w:r>
        <w:rPr>
          <w:sz w:val="21"/>
        </w:rPr>
        <w:t>mercado</w:t>
      </w:r>
      <w:r>
        <w:rPr>
          <w:spacing w:val="45"/>
          <w:sz w:val="21"/>
        </w:rPr>
        <w:t xml:space="preserve"> </w:t>
      </w:r>
      <w:r>
        <w:rPr>
          <w:sz w:val="21"/>
        </w:rPr>
        <w:t>negro:</w:t>
      </w:r>
      <w:r>
        <w:rPr>
          <w:spacing w:val="44"/>
          <w:sz w:val="21"/>
        </w:rPr>
        <w:t xml:space="preserve"> </w:t>
      </w:r>
      <w:r>
        <w:rPr>
          <w:sz w:val="21"/>
        </w:rPr>
        <w:t>el</w:t>
      </w:r>
      <w:r>
        <w:rPr>
          <w:spacing w:val="43"/>
          <w:sz w:val="21"/>
        </w:rPr>
        <w:t xml:space="preserve"> </w:t>
      </w:r>
      <w:r>
        <w:rPr>
          <w:sz w:val="21"/>
        </w:rPr>
        <w:t>Estado</w:t>
      </w:r>
      <w:r>
        <w:rPr>
          <w:spacing w:val="46"/>
          <w:sz w:val="21"/>
        </w:rPr>
        <w:t xml:space="preserve"> </w:t>
      </w:r>
      <w:r>
        <w:rPr>
          <w:sz w:val="21"/>
        </w:rPr>
        <w:t>incauta</w:t>
      </w:r>
      <w:r>
        <w:rPr>
          <w:spacing w:val="45"/>
          <w:sz w:val="21"/>
        </w:rPr>
        <w:t xml:space="preserve"> </w:t>
      </w:r>
      <w:r>
        <w:rPr>
          <w:sz w:val="21"/>
        </w:rPr>
        <w:t>los</w:t>
      </w:r>
      <w:r>
        <w:rPr>
          <w:spacing w:val="44"/>
          <w:sz w:val="21"/>
        </w:rPr>
        <w:t xml:space="preserve"> </w:t>
      </w:r>
      <w:r>
        <w:rPr>
          <w:sz w:val="21"/>
        </w:rPr>
        <w:t>productos</w:t>
      </w:r>
      <w:r>
        <w:rPr>
          <w:spacing w:val="44"/>
          <w:sz w:val="21"/>
        </w:rPr>
        <w:t xml:space="preserve"> </w:t>
      </w:r>
      <w:r>
        <w:rPr>
          <w:sz w:val="21"/>
        </w:rPr>
        <w:t>y</w:t>
      </w:r>
      <w:r>
        <w:rPr>
          <w:spacing w:val="41"/>
          <w:sz w:val="21"/>
        </w:rPr>
        <w:t xml:space="preserve"> </w:t>
      </w:r>
      <w:r>
        <w:rPr>
          <w:sz w:val="21"/>
        </w:rPr>
        <w:t>los</w:t>
      </w:r>
      <w:r>
        <w:rPr>
          <w:spacing w:val="44"/>
          <w:sz w:val="21"/>
        </w:rPr>
        <w:t xml:space="preserve"> </w:t>
      </w:r>
      <w:r>
        <w:rPr>
          <w:sz w:val="21"/>
        </w:rPr>
        <w:t>vende</w:t>
      </w:r>
      <w:r>
        <w:rPr>
          <w:spacing w:val="44"/>
          <w:sz w:val="21"/>
        </w:rPr>
        <w:t xml:space="preserve"> </w:t>
      </w:r>
      <w:r>
        <w:rPr>
          <w:sz w:val="21"/>
        </w:rPr>
        <w:t>baratos,</w:t>
      </w:r>
      <w:r>
        <w:rPr>
          <w:spacing w:val="45"/>
          <w:sz w:val="21"/>
        </w:rPr>
        <w:t xml:space="preserve"> </w:t>
      </w:r>
      <w:r>
        <w:rPr>
          <w:sz w:val="21"/>
        </w:rPr>
        <w:t>los</w:t>
      </w:r>
      <w:r>
        <w:rPr>
          <w:spacing w:val="-50"/>
          <w:sz w:val="21"/>
        </w:rPr>
        <w:t xml:space="preserve"> </w:t>
      </w:r>
      <w:r>
        <w:rPr>
          <w:sz w:val="21"/>
        </w:rPr>
        <w:t>particulares</w:t>
      </w:r>
      <w:r>
        <w:rPr>
          <w:spacing w:val="-2"/>
          <w:sz w:val="21"/>
        </w:rPr>
        <w:t xml:space="preserve"> </w:t>
      </w:r>
      <w:r>
        <w:rPr>
          <w:sz w:val="21"/>
        </w:rPr>
        <w:t>derivan parte de esos productos</w:t>
      </w:r>
      <w:r>
        <w:rPr>
          <w:spacing w:val="-4"/>
          <w:sz w:val="21"/>
        </w:rPr>
        <w:t xml:space="preserve"> </w:t>
      </w:r>
      <w:r>
        <w:rPr>
          <w:sz w:val="21"/>
        </w:rPr>
        <w:t>al</w:t>
      </w:r>
      <w:r>
        <w:rPr>
          <w:spacing w:val="-1"/>
          <w:sz w:val="21"/>
        </w:rPr>
        <w:t xml:space="preserve"> </w:t>
      </w:r>
      <w:r>
        <w:rPr>
          <w:sz w:val="21"/>
        </w:rPr>
        <w:t>mercado negro (estraperlo).</w:t>
      </w:r>
    </w:p>
    <w:p w14:paraId="55387B09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0"/>
        </w:tabs>
        <w:spacing w:line="241" w:lineRule="exact"/>
        <w:ind w:left="930" w:hanging="120"/>
        <w:rPr>
          <w:sz w:val="21"/>
        </w:rPr>
      </w:pPr>
      <w:r>
        <w:rPr>
          <w:sz w:val="21"/>
        </w:rPr>
        <w:t>Desabastecimiento de productos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primera</w:t>
      </w:r>
      <w:r>
        <w:rPr>
          <w:spacing w:val="-1"/>
          <w:sz w:val="21"/>
        </w:rPr>
        <w:t xml:space="preserve"> </w:t>
      </w:r>
      <w:r>
        <w:rPr>
          <w:sz w:val="21"/>
        </w:rPr>
        <w:t>necesidad a</w:t>
      </w:r>
      <w:r>
        <w:rPr>
          <w:spacing w:val="-3"/>
          <w:sz w:val="21"/>
        </w:rPr>
        <w:t xml:space="preserve"> </w:t>
      </w:r>
      <w:r>
        <w:rPr>
          <w:sz w:val="21"/>
        </w:rPr>
        <w:t>pesar</w:t>
      </w:r>
      <w:r>
        <w:rPr>
          <w:spacing w:val="-2"/>
          <w:sz w:val="21"/>
        </w:rPr>
        <w:t xml:space="preserve"> </w:t>
      </w:r>
      <w:r>
        <w:rPr>
          <w:sz w:val="21"/>
        </w:rPr>
        <w:t>del</w:t>
      </w:r>
      <w:r>
        <w:rPr>
          <w:spacing w:val="-1"/>
          <w:sz w:val="21"/>
        </w:rPr>
        <w:t xml:space="preserve"> </w:t>
      </w:r>
      <w:r>
        <w:rPr>
          <w:sz w:val="21"/>
        </w:rPr>
        <w:t>racionamiento.</w:t>
      </w:r>
    </w:p>
    <w:p w14:paraId="72D4F583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0"/>
        </w:tabs>
        <w:spacing w:before="37"/>
        <w:ind w:left="930" w:hanging="120"/>
        <w:rPr>
          <w:sz w:val="21"/>
        </w:rPr>
      </w:pPr>
      <w:r>
        <w:rPr>
          <w:sz w:val="21"/>
        </w:rPr>
        <w:t>Escasez energética.</w:t>
      </w:r>
    </w:p>
    <w:p w14:paraId="6EDB9C59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0"/>
        </w:tabs>
        <w:spacing w:before="37"/>
        <w:ind w:left="930" w:hanging="120"/>
        <w:rPr>
          <w:sz w:val="21"/>
        </w:rPr>
      </w:pPr>
      <w:r>
        <w:rPr>
          <w:sz w:val="21"/>
        </w:rPr>
        <w:t>Se</w:t>
      </w:r>
      <w:r>
        <w:rPr>
          <w:spacing w:val="-2"/>
          <w:sz w:val="21"/>
        </w:rPr>
        <w:t xml:space="preserve"> </w:t>
      </w:r>
      <w:r>
        <w:rPr>
          <w:sz w:val="21"/>
        </w:rPr>
        <w:t>prima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industria</w:t>
      </w:r>
      <w:r>
        <w:rPr>
          <w:spacing w:val="-1"/>
          <w:sz w:val="21"/>
        </w:rPr>
        <w:t xml:space="preserve"> </w:t>
      </w:r>
      <w:r>
        <w:rPr>
          <w:sz w:val="21"/>
        </w:rPr>
        <w:t>pesada</w:t>
      </w:r>
      <w:r>
        <w:rPr>
          <w:spacing w:val="-1"/>
          <w:sz w:val="21"/>
        </w:rPr>
        <w:t xml:space="preserve"> </w:t>
      </w:r>
      <w:r>
        <w:rPr>
          <w:sz w:val="21"/>
        </w:rPr>
        <w:t>que</w:t>
      </w:r>
      <w:r>
        <w:rPr>
          <w:spacing w:val="-1"/>
          <w:sz w:val="21"/>
        </w:rPr>
        <w:t xml:space="preserve"> </w:t>
      </w:r>
      <w:r>
        <w:rPr>
          <w:sz w:val="21"/>
        </w:rPr>
        <w:t>tiene</w:t>
      </w:r>
      <w:r>
        <w:rPr>
          <w:spacing w:val="-1"/>
          <w:sz w:val="21"/>
        </w:rPr>
        <w:t xml:space="preserve"> </w:t>
      </w:r>
      <w:r>
        <w:rPr>
          <w:sz w:val="21"/>
        </w:rPr>
        <w:t>que</w:t>
      </w:r>
      <w:r>
        <w:rPr>
          <w:spacing w:val="-1"/>
          <w:sz w:val="21"/>
        </w:rPr>
        <w:t xml:space="preserve"> </w:t>
      </w:r>
      <w:r>
        <w:rPr>
          <w:sz w:val="21"/>
        </w:rPr>
        <w:t>ver</w:t>
      </w:r>
      <w:r>
        <w:rPr>
          <w:spacing w:val="-2"/>
          <w:sz w:val="21"/>
        </w:rPr>
        <w:t xml:space="preserve"> </w:t>
      </w:r>
      <w:r>
        <w:rPr>
          <w:sz w:val="21"/>
        </w:rPr>
        <w:t>con</w:t>
      </w:r>
      <w:r>
        <w:rPr>
          <w:spacing w:val="-1"/>
          <w:sz w:val="21"/>
        </w:rPr>
        <w:t xml:space="preserve"> </w:t>
      </w:r>
      <w:r>
        <w:rPr>
          <w:sz w:val="21"/>
        </w:rPr>
        <w:t>lo</w:t>
      </w:r>
      <w:r>
        <w:rPr>
          <w:spacing w:val="-1"/>
          <w:sz w:val="21"/>
        </w:rPr>
        <w:t xml:space="preserve"> </w:t>
      </w:r>
      <w:r>
        <w:rPr>
          <w:sz w:val="21"/>
        </w:rPr>
        <w:t>militar.</w:t>
      </w:r>
    </w:p>
    <w:p w14:paraId="7A09E29D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0"/>
        </w:tabs>
        <w:spacing w:before="35"/>
        <w:ind w:left="930" w:hanging="120"/>
        <w:rPr>
          <w:sz w:val="21"/>
        </w:rPr>
      </w:pPr>
      <w:r>
        <w:rPr>
          <w:sz w:val="21"/>
        </w:rPr>
        <w:t>Creación del</w:t>
      </w:r>
      <w:r>
        <w:rPr>
          <w:spacing w:val="-1"/>
          <w:sz w:val="21"/>
        </w:rPr>
        <w:t xml:space="preserve"> </w:t>
      </w:r>
      <w:r>
        <w:rPr>
          <w:sz w:val="21"/>
        </w:rPr>
        <w:t>INI:</w:t>
      </w:r>
      <w:r>
        <w:rPr>
          <w:spacing w:val="-1"/>
          <w:sz w:val="21"/>
        </w:rPr>
        <w:t xml:space="preserve"> </w:t>
      </w:r>
      <w:proofErr w:type="spellStart"/>
      <w:r>
        <w:rPr>
          <w:sz w:val="21"/>
        </w:rPr>
        <w:t>Ensidesa</w:t>
      </w:r>
      <w:proofErr w:type="spellEnd"/>
      <w:r>
        <w:rPr>
          <w:sz w:val="21"/>
        </w:rPr>
        <w:t>, SEAT …</w:t>
      </w:r>
    </w:p>
    <w:p w14:paraId="68478A9B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0"/>
        </w:tabs>
        <w:spacing w:before="36"/>
        <w:ind w:left="930" w:hanging="120"/>
        <w:rPr>
          <w:sz w:val="21"/>
        </w:rPr>
      </w:pPr>
      <w:r>
        <w:rPr>
          <w:sz w:val="21"/>
        </w:rPr>
        <w:t>España queda</w:t>
      </w:r>
      <w:r>
        <w:rPr>
          <w:spacing w:val="-2"/>
          <w:sz w:val="21"/>
        </w:rPr>
        <w:t xml:space="preserve"> </w:t>
      </w:r>
      <w:r>
        <w:rPr>
          <w:sz w:val="21"/>
        </w:rPr>
        <w:t>fuera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-2"/>
          <w:sz w:val="21"/>
        </w:rPr>
        <w:t xml:space="preserve"> </w:t>
      </w:r>
      <w:r>
        <w:rPr>
          <w:sz w:val="21"/>
        </w:rPr>
        <w:t>los</w:t>
      </w:r>
      <w:r>
        <w:rPr>
          <w:spacing w:val="-3"/>
          <w:sz w:val="21"/>
        </w:rPr>
        <w:t xml:space="preserve"> </w:t>
      </w:r>
      <w:r>
        <w:rPr>
          <w:sz w:val="21"/>
        </w:rPr>
        <w:t>créditos</w:t>
      </w:r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-3"/>
          <w:sz w:val="21"/>
        </w:rPr>
        <w:t xml:space="preserve"> </w:t>
      </w:r>
      <w:r>
        <w:rPr>
          <w:sz w:val="21"/>
        </w:rPr>
        <w:t>Plan</w:t>
      </w:r>
      <w:r>
        <w:rPr>
          <w:spacing w:val="1"/>
          <w:sz w:val="21"/>
        </w:rPr>
        <w:t xml:space="preserve"> </w:t>
      </w:r>
      <w:r>
        <w:rPr>
          <w:sz w:val="21"/>
        </w:rPr>
        <w:t>Marshall.</w:t>
      </w:r>
    </w:p>
    <w:p w14:paraId="1B9D59F7" w14:textId="77777777" w:rsidR="00D871E9" w:rsidRDefault="00000000">
      <w:pPr>
        <w:pStyle w:val="Ttulo2"/>
        <w:numPr>
          <w:ilvl w:val="0"/>
          <w:numId w:val="5"/>
        </w:numPr>
        <w:tabs>
          <w:tab w:val="left" w:pos="822"/>
        </w:tabs>
        <w:spacing w:before="37"/>
        <w:ind w:left="822" w:hanging="293"/>
      </w:pPr>
      <w:r>
        <w:rPr>
          <w:color w:val="006FC0"/>
          <w:w w:val="105"/>
        </w:rPr>
        <w:t>Las</w:t>
      </w:r>
      <w:r>
        <w:rPr>
          <w:color w:val="006FC0"/>
          <w:spacing w:val="-8"/>
          <w:w w:val="105"/>
        </w:rPr>
        <w:t xml:space="preserve"> </w:t>
      </w:r>
      <w:r>
        <w:rPr>
          <w:color w:val="006FC0"/>
          <w:w w:val="105"/>
        </w:rPr>
        <w:t>primeras</w:t>
      </w:r>
      <w:r>
        <w:rPr>
          <w:color w:val="006FC0"/>
          <w:spacing w:val="-7"/>
          <w:w w:val="105"/>
        </w:rPr>
        <w:t xml:space="preserve"> </w:t>
      </w:r>
      <w:r>
        <w:rPr>
          <w:color w:val="006FC0"/>
          <w:w w:val="105"/>
        </w:rPr>
        <w:t>medidas</w:t>
      </w:r>
      <w:r>
        <w:rPr>
          <w:color w:val="006FC0"/>
          <w:spacing w:val="-7"/>
          <w:w w:val="105"/>
        </w:rPr>
        <w:t xml:space="preserve"> </w:t>
      </w:r>
      <w:r>
        <w:rPr>
          <w:color w:val="006FC0"/>
          <w:w w:val="105"/>
        </w:rPr>
        <w:t>liberalizadoras</w:t>
      </w:r>
      <w:r>
        <w:rPr>
          <w:color w:val="006FC0"/>
          <w:spacing w:val="-7"/>
          <w:w w:val="105"/>
        </w:rPr>
        <w:t xml:space="preserve"> </w:t>
      </w:r>
      <w:r>
        <w:rPr>
          <w:color w:val="006FC0"/>
          <w:w w:val="105"/>
        </w:rPr>
        <w:t>(1951-1956).</w:t>
      </w:r>
    </w:p>
    <w:p w14:paraId="7E9123A8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5"/>
        </w:tabs>
        <w:spacing w:before="43" w:line="276" w:lineRule="auto"/>
        <w:ind w:right="116" w:firstLine="707"/>
        <w:rPr>
          <w:sz w:val="21"/>
        </w:rPr>
      </w:pP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ruptura</w:t>
      </w:r>
      <w:r>
        <w:rPr>
          <w:spacing w:val="2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aislamiento</w:t>
      </w:r>
      <w:r>
        <w:rPr>
          <w:spacing w:val="4"/>
          <w:sz w:val="21"/>
        </w:rPr>
        <w:t xml:space="preserve"> </w:t>
      </w:r>
      <w:r>
        <w:rPr>
          <w:sz w:val="21"/>
        </w:rPr>
        <w:t>internacional</w:t>
      </w:r>
      <w:r>
        <w:rPr>
          <w:spacing w:val="1"/>
          <w:sz w:val="21"/>
        </w:rPr>
        <w:t xml:space="preserve"> </w:t>
      </w:r>
      <w:r>
        <w:rPr>
          <w:sz w:val="21"/>
        </w:rPr>
        <w:t>hace</w:t>
      </w:r>
      <w:r>
        <w:rPr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2"/>
          <w:sz w:val="21"/>
        </w:rPr>
        <w:t xml:space="preserve"> </w:t>
      </w:r>
      <w:r>
        <w:rPr>
          <w:sz w:val="21"/>
        </w:rPr>
        <w:t>empiecen</w:t>
      </w:r>
      <w:r>
        <w:rPr>
          <w:spacing w:val="1"/>
          <w:sz w:val="21"/>
        </w:rPr>
        <w:t xml:space="preserve"> </w:t>
      </w:r>
      <w:r>
        <w:rPr>
          <w:sz w:val="21"/>
        </w:rPr>
        <w:t>a</w:t>
      </w:r>
      <w:r>
        <w:rPr>
          <w:spacing w:val="2"/>
          <w:sz w:val="21"/>
        </w:rPr>
        <w:t xml:space="preserve"> </w:t>
      </w:r>
      <w:r>
        <w:rPr>
          <w:sz w:val="21"/>
        </w:rPr>
        <w:t>llegar</w:t>
      </w:r>
      <w:r>
        <w:rPr>
          <w:spacing w:val="1"/>
          <w:sz w:val="21"/>
        </w:rPr>
        <w:t xml:space="preserve"> </w:t>
      </w:r>
      <w:r>
        <w:rPr>
          <w:sz w:val="21"/>
        </w:rPr>
        <w:t>las</w:t>
      </w:r>
      <w:r>
        <w:rPr>
          <w:spacing w:val="1"/>
          <w:sz w:val="21"/>
        </w:rPr>
        <w:t xml:space="preserve"> </w:t>
      </w:r>
      <w:r>
        <w:rPr>
          <w:sz w:val="21"/>
        </w:rPr>
        <w:t>ayudas</w:t>
      </w:r>
      <w:r>
        <w:rPr>
          <w:spacing w:val="1"/>
          <w:sz w:val="21"/>
        </w:rPr>
        <w:t xml:space="preserve"> </w:t>
      </w:r>
      <w:r>
        <w:rPr>
          <w:sz w:val="21"/>
        </w:rPr>
        <w:t>americanas:</w:t>
      </w:r>
      <w:r>
        <w:rPr>
          <w:spacing w:val="1"/>
          <w:sz w:val="21"/>
        </w:rPr>
        <w:t xml:space="preserve"> </w:t>
      </w:r>
      <w:r>
        <w:rPr>
          <w:sz w:val="21"/>
        </w:rPr>
        <w:t>en</w:t>
      </w:r>
      <w:r>
        <w:rPr>
          <w:spacing w:val="-50"/>
          <w:sz w:val="21"/>
        </w:rPr>
        <w:t xml:space="preserve"> </w:t>
      </w:r>
      <w:r>
        <w:rPr>
          <w:sz w:val="21"/>
        </w:rPr>
        <w:t>1952 se</w:t>
      </w:r>
      <w:r>
        <w:rPr>
          <w:spacing w:val="-1"/>
          <w:sz w:val="21"/>
        </w:rPr>
        <w:t xml:space="preserve"> </w:t>
      </w:r>
      <w:r>
        <w:rPr>
          <w:sz w:val="21"/>
        </w:rPr>
        <w:t>acaba</w:t>
      </w:r>
      <w:r>
        <w:rPr>
          <w:spacing w:val="-3"/>
          <w:sz w:val="21"/>
        </w:rPr>
        <w:t xml:space="preserve"> </w:t>
      </w:r>
      <w:r>
        <w:rPr>
          <w:sz w:val="21"/>
        </w:rPr>
        <w:t>el</w:t>
      </w:r>
      <w:r>
        <w:rPr>
          <w:spacing w:val="-1"/>
          <w:sz w:val="21"/>
        </w:rPr>
        <w:t xml:space="preserve"> </w:t>
      </w:r>
      <w:r>
        <w:rPr>
          <w:sz w:val="21"/>
        </w:rPr>
        <w:t>racionamiento.</w:t>
      </w:r>
    </w:p>
    <w:p w14:paraId="2111D673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0"/>
        </w:tabs>
        <w:spacing w:line="240" w:lineRule="exact"/>
        <w:ind w:left="930" w:hanging="120"/>
        <w:rPr>
          <w:sz w:val="21"/>
        </w:rPr>
      </w:pPr>
      <w:r>
        <w:rPr>
          <w:sz w:val="21"/>
        </w:rPr>
        <w:t>A pesar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todo:</w:t>
      </w:r>
      <w:r>
        <w:rPr>
          <w:spacing w:val="-2"/>
          <w:sz w:val="21"/>
        </w:rPr>
        <w:t xml:space="preserve"> </w:t>
      </w:r>
      <w:r>
        <w:rPr>
          <w:sz w:val="21"/>
        </w:rPr>
        <w:t>estancamiento económico,</w:t>
      </w:r>
      <w:r>
        <w:rPr>
          <w:spacing w:val="-1"/>
          <w:sz w:val="21"/>
        </w:rPr>
        <w:t xml:space="preserve"> </w:t>
      </w:r>
      <w:r>
        <w:rPr>
          <w:sz w:val="21"/>
        </w:rPr>
        <w:t>España</w:t>
      </w:r>
      <w:r>
        <w:rPr>
          <w:spacing w:val="-1"/>
          <w:sz w:val="21"/>
        </w:rPr>
        <w:t xml:space="preserve"> </w:t>
      </w:r>
      <w:r>
        <w:rPr>
          <w:sz w:val="21"/>
        </w:rPr>
        <w:t>en</w:t>
      </w:r>
      <w:r>
        <w:rPr>
          <w:spacing w:val="-1"/>
          <w:sz w:val="21"/>
        </w:rPr>
        <w:t xml:space="preserve"> </w:t>
      </w:r>
      <w:r>
        <w:rPr>
          <w:sz w:val="21"/>
        </w:rPr>
        <w:t>un</w:t>
      </w:r>
      <w:r>
        <w:rPr>
          <w:spacing w:val="-1"/>
          <w:sz w:val="21"/>
        </w:rPr>
        <w:t xml:space="preserve"> </w:t>
      </w:r>
      <w:r>
        <w:rPr>
          <w:sz w:val="21"/>
        </w:rPr>
        <w:t>callejón sin</w:t>
      </w:r>
      <w:r>
        <w:rPr>
          <w:spacing w:val="-1"/>
          <w:sz w:val="21"/>
        </w:rPr>
        <w:t xml:space="preserve"> </w:t>
      </w:r>
      <w:r>
        <w:rPr>
          <w:sz w:val="21"/>
        </w:rPr>
        <w:t>salida.</w:t>
      </w:r>
    </w:p>
    <w:p w14:paraId="445CBB57" w14:textId="77777777" w:rsidR="00D871E9" w:rsidRDefault="00000000">
      <w:pPr>
        <w:pStyle w:val="Ttulo2"/>
        <w:numPr>
          <w:ilvl w:val="0"/>
          <w:numId w:val="5"/>
        </w:numPr>
        <w:tabs>
          <w:tab w:val="left" w:pos="806"/>
        </w:tabs>
        <w:spacing w:before="36"/>
        <w:ind w:left="805" w:hanging="277"/>
      </w:pPr>
      <w:r>
        <w:rPr>
          <w:color w:val="006FC0"/>
          <w:w w:val="105"/>
        </w:rPr>
        <w:t>El</w:t>
      </w:r>
      <w:r>
        <w:rPr>
          <w:color w:val="006FC0"/>
          <w:spacing w:val="-7"/>
          <w:w w:val="105"/>
        </w:rPr>
        <w:t xml:space="preserve"> </w:t>
      </w:r>
      <w:r>
        <w:rPr>
          <w:color w:val="006FC0"/>
          <w:w w:val="105"/>
        </w:rPr>
        <w:t>Plan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de</w:t>
      </w:r>
      <w:r>
        <w:rPr>
          <w:color w:val="006FC0"/>
          <w:spacing w:val="-7"/>
          <w:w w:val="105"/>
        </w:rPr>
        <w:t xml:space="preserve"> </w:t>
      </w:r>
      <w:r>
        <w:rPr>
          <w:color w:val="006FC0"/>
          <w:w w:val="105"/>
        </w:rPr>
        <w:t>Estabilización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(1957-1959).</w:t>
      </w:r>
    </w:p>
    <w:p w14:paraId="348BCFF9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0"/>
        </w:tabs>
        <w:spacing w:before="44"/>
        <w:ind w:left="930" w:hanging="120"/>
        <w:rPr>
          <w:sz w:val="21"/>
        </w:rPr>
      </w:pPr>
      <w:r>
        <w:rPr>
          <w:sz w:val="21"/>
        </w:rPr>
        <w:t>Ministros</w:t>
      </w:r>
      <w:r>
        <w:rPr>
          <w:spacing w:val="-1"/>
          <w:sz w:val="21"/>
        </w:rPr>
        <w:t xml:space="preserve"> </w:t>
      </w:r>
      <w:r>
        <w:rPr>
          <w:sz w:val="21"/>
        </w:rPr>
        <w:t>ligados</w:t>
      </w:r>
      <w:r>
        <w:rPr>
          <w:spacing w:val="-1"/>
          <w:sz w:val="21"/>
        </w:rPr>
        <w:t xml:space="preserve"> </w:t>
      </w:r>
      <w:r>
        <w:rPr>
          <w:sz w:val="21"/>
        </w:rPr>
        <w:t>al</w:t>
      </w:r>
      <w:r>
        <w:rPr>
          <w:spacing w:val="-1"/>
          <w:sz w:val="21"/>
        </w:rPr>
        <w:t xml:space="preserve"> </w:t>
      </w:r>
      <w:r>
        <w:rPr>
          <w:sz w:val="21"/>
        </w:rPr>
        <w:t>área de</w:t>
      </w:r>
      <w:r>
        <w:rPr>
          <w:spacing w:val="-3"/>
          <w:sz w:val="21"/>
        </w:rPr>
        <w:t xml:space="preserve"> </w:t>
      </w:r>
      <w:r>
        <w:rPr>
          <w:sz w:val="21"/>
        </w:rPr>
        <w:t>economía próximos al</w:t>
      </w:r>
      <w:r>
        <w:rPr>
          <w:spacing w:val="-1"/>
          <w:sz w:val="21"/>
        </w:rPr>
        <w:t xml:space="preserve"> </w:t>
      </w:r>
      <w:r>
        <w:rPr>
          <w:sz w:val="21"/>
        </w:rPr>
        <w:t>Opus</w:t>
      </w:r>
      <w:r>
        <w:rPr>
          <w:spacing w:val="-3"/>
          <w:sz w:val="21"/>
        </w:rPr>
        <w:t xml:space="preserve"> </w:t>
      </w:r>
      <w:r>
        <w:rPr>
          <w:sz w:val="21"/>
        </w:rPr>
        <w:t>Dei.</w:t>
      </w:r>
    </w:p>
    <w:p w14:paraId="72B6555A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0"/>
        </w:tabs>
        <w:spacing w:before="36"/>
        <w:ind w:left="930" w:hanging="120"/>
        <w:rPr>
          <w:sz w:val="21"/>
        </w:rPr>
      </w:pPr>
      <w:r>
        <w:rPr>
          <w:sz w:val="21"/>
        </w:rPr>
        <w:t>Plan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r>
        <w:rPr>
          <w:sz w:val="21"/>
        </w:rPr>
        <w:t>Estabilización:</w:t>
      </w:r>
      <w:r>
        <w:rPr>
          <w:spacing w:val="-2"/>
          <w:sz w:val="21"/>
        </w:rPr>
        <w:t xml:space="preserve"> </w:t>
      </w:r>
      <w:r>
        <w:rPr>
          <w:sz w:val="21"/>
        </w:rPr>
        <w:t>imprescindible</w:t>
      </w:r>
      <w:r>
        <w:rPr>
          <w:spacing w:val="-1"/>
          <w:sz w:val="21"/>
        </w:rPr>
        <w:t xml:space="preserve"> </w:t>
      </w:r>
      <w:r>
        <w:rPr>
          <w:sz w:val="21"/>
        </w:rPr>
        <w:t>para</w:t>
      </w:r>
      <w:r>
        <w:rPr>
          <w:spacing w:val="-2"/>
          <w:sz w:val="21"/>
        </w:rPr>
        <w:t xml:space="preserve"> </w:t>
      </w:r>
      <w:r>
        <w:rPr>
          <w:sz w:val="21"/>
        </w:rPr>
        <w:t>iniciar</w:t>
      </w:r>
      <w:r>
        <w:rPr>
          <w:spacing w:val="-2"/>
          <w:sz w:val="21"/>
        </w:rPr>
        <w:t xml:space="preserve"> </w:t>
      </w:r>
      <w:r>
        <w:rPr>
          <w:sz w:val="21"/>
        </w:rPr>
        <w:t>un</w:t>
      </w:r>
      <w:r>
        <w:rPr>
          <w:spacing w:val="-1"/>
          <w:sz w:val="21"/>
        </w:rPr>
        <w:t xml:space="preserve"> </w:t>
      </w:r>
      <w:r>
        <w:rPr>
          <w:sz w:val="21"/>
        </w:rPr>
        <w:t>proceso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r>
        <w:rPr>
          <w:sz w:val="21"/>
        </w:rPr>
        <w:t>crecimiento</w:t>
      </w:r>
      <w:r>
        <w:rPr>
          <w:spacing w:val="-1"/>
          <w:sz w:val="21"/>
        </w:rPr>
        <w:t xml:space="preserve"> </w:t>
      </w:r>
      <w:r>
        <w:rPr>
          <w:sz w:val="21"/>
        </w:rPr>
        <w:t>económico.</w:t>
      </w:r>
    </w:p>
    <w:p w14:paraId="57F54BFD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3"/>
        </w:tabs>
        <w:spacing w:before="36" w:line="276" w:lineRule="auto"/>
        <w:ind w:right="112" w:firstLine="707"/>
        <w:rPr>
          <w:sz w:val="21"/>
        </w:rPr>
      </w:pPr>
      <w:r>
        <w:rPr>
          <w:b/>
          <w:sz w:val="21"/>
        </w:rPr>
        <w:t>Principales</w:t>
      </w:r>
      <w:r>
        <w:rPr>
          <w:b/>
          <w:spacing w:val="4"/>
          <w:sz w:val="21"/>
        </w:rPr>
        <w:t xml:space="preserve"> </w:t>
      </w:r>
      <w:r>
        <w:rPr>
          <w:b/>
          <w:sz w:val="21"/>
        </w:rPr>
        <w:t>medidas</w:t>
      </w:r>
      <w:r>
        <w:rPr>
          <w:b/>
          <w:spacing w:val="3"/>
          <w:sz w:val="21"/>
        </w:rPr>
        <w:t xml:space="preserve"> </w:t>
      </w:r>
      <w:r>
        <w:rPr>
          <w:b/>
          <w:sz w:val="21"/>
        </w:rPr>
        <w:t>del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Plan</w:t>
      </w:r>
      <w:r>
        <w:rPr>
          <w:sz w:val="21"/>
        </w:rPr>
        <w:t>:</w:t>
      </w:r>
      <w:r>
        <w:rPr>
          <w:spacing w:val="2"/>
          <w:sz w:val="21"/>
        </w:rPr>
        <w:t xml:space="preserve"> </w:t>
      </w:r>
      <w:r>
        <w:rPr>
          <w:sz w:val="21"/>
        </w:rPr>
        <w:t>reducción</w:t>
      </w:r>
      <w:r>
        <w:rPr>
          <w:spacing w:val="2"/>
          <w:sz w:val="21"/>
        </w:rPr>
        <w:t xml:space="preserve"> </w:t>
      </w:r>
      <w:r>
        <w:rPr>
          <w:sz w:val="21"/>
        </w:rPr>
        <w:t>del</w:t>
      </w:r>
      <w:r>
        <w:rPr>
          <w:spacing w:val="2"/>
          <w:sz w:val="21"/>
        </w:rPr>
        <w:t xml:space="preserve"> </w:t>
      </w:r>
      <w:r>
        <w:rPr>
          <w:sz w:val="21"/>
        </w:rPr>
        <w:t>gasto</w:t>
      </w:r>
      <w:r>
        <w:rPr>
          <w:spacing w:val="3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Estado</w:t>
      </w:r>
      <w:r>
        <w:rPr>
          <w:spacing w:val="3"/>
          <w:sz w:val="21"/>
        </w:rPr>
        <w:t xml:space="preserve"> </w:t>
      </w:r>
      <w:r>
        <w:rPr>
          <w:sz w:val="21"/>
        </w:rPr>
        <w:t>y los</w:t>
      </w:r>
      <w:r>
        <w:rPr>
          <w:spacing w:val="2"/>
          <w:sz w:val="21"/>
        </w:rPr>
        <w:t xml:space="preserve"> </w:t>
      </w:r>
      <w:r>
        <w:rPr>
          <w:sz w:val="21"/>
        </w:rPr>
        <w:t>particulares,</w:t>
      </w:r>
      <w:r>
        <w:rPr>
          <w:spacing w:val="2"/>
          <w:sz w:val="21"/>
        </w:rPr>
        <w:t xml:space="preserve"> </w:t>
      </w:r>
      <w:r>
        <w:rPr>
          <w:sz w:val="21"/>
        </w:rPr>
        <w:t>desaparición</w:t>
      </w:r>
      <w:r>
        <w:rPr>
          <w:spacing w:val="-49"/>
          <w:sz w:val="21"/>
        </w:rPr>
        <w:t xml:space="preserve"> </w:t>
      </w:r>
      <w:r>
        <w:rPr>
          <w:sz w:val="21"/>
        </w:rPr>
        <w:t>progresiva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1"/>
          <w:sz w:val="21"/>
        </w:rPr>
        <w:t xml:space="preserve"> </w:t>
      </w:r>
      <w:r>
        <w:rPr>
          <w:sz w:val="21"/>
        </w:rPr>
        <w:t>control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2"/>
          <w:sz w:val="21"/>
        </w:rPr>
        <w:t xml:space="preserve"> </w:t>
      </w:r>
      <w:r>
        <w:rPr>
          <w:sz w:val="21"/>
        </w:rPr>
        <w:t>Estado sobre la</w:t>
      </w:r>
      <w:r>
        <w:rPr>
          <w:spacing w:val="-1"/>
          <w:sz w:val="21"/>
        </w:rPr>
        <w:t xml:space="preserve"> </w:t>
      </w:r>
      <w:r>
        <w:rPr>
          <w:sz w:val="21"/>
        </w:rPr>
        <w:t>economía, apertura a los</w:t>
      </w:r>
      <w:r>
        <w:rPr>
          <w:spacing w:val="-1"/>
          <w:sz w:val="21"/>
        </w:rPr>
        <w:t xml:space="preserve"> </w:t>
      </w:r>
      <w:r>
        <w:rPr>
          <w:sz w:val="21"/>
        </w:rPr>
        <w:t>mercados</w:t>
      </w:r>
      <w:r>
        <w:rPr>
          <w:spacing w:val="-1"/>
          <w:sz w:val="21"/>
        </w:rPr>
        <w:t xml:space="preserve"> </w:t>
      </w:r>
      <w:r>
        <w:rPr>
          <w:sz w:val="21"/>
        </w:rPr>
        <w:t>extranjeros.</w:t>
      </w:r>
    </w:p>
    <w:p w14:paraId="78711122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0"/>
        </w:tabs>
        <w:spacing w:before="1"/>
        <w:ind w:left="930" w:hanging="120"/>
        <w:rPr>
          <w:sz w:val="21"/>
        </w:rPr>
      </w:pPr>
      <w:r>
        <w:rPr>
          <w:sz w:val="21"/>
        </w:rPr>
        <w:t>Se</w:t>
      </w:r>
      <w:r>
        <w:rPr>
          <w:spacing w:val="-1"/>
          <w:sz w:val="21"/>
        </w:rPr>
        <w:t xml:space="preserve"> </w:t>
      </w:r>
      <w:r>
        <w:rPr>
          <w:sz w:val="21"/>
        </w:rPr>
        <w:t>favorece, además:</w:t>
      </w:r>
      <w:r>
        <w:rPr>
          <w:spacing w:val="-1"/>
          <w:sz w:val="21"/>
        </w:rPr>
        <w:t xml:space="preserve"> </w:t>
      </w:r>
      <w:r>
        <w:rPr>
          <w:sz w:val="21"/>
        </w:rPr>
        <w:t>la llegada de</w:t>
      </w:r>
      <w:r>
        <w:rPr>
          <w:spacing w:val="-4"/>
          <w:sz w:val="21"/>
        </w:rPr>
        <w:t xml:space="preserve"> </w:t>
      </w:r>
      <w:r>
        <w:rPr>
          <w:sz w:val="21"/>
        </w:rPr>
        <w:t>capitales</w:t>
      </w:r>
      <w:r>
        <w:rPr>
          <w:spacing w:val="-1"/>
          <w:sz w:val="21"/>
        </w:rPr>
        <w:t xml:space="preserve"> </w:t>
      </w:r>
      <w:r>
        <w:rPr>
          <w:sz w:val="21"/>
        </w:rPr>
        <w:t>extranjeros, España es</w:t>
      </w:r>
      <w:r>
        <w:rPr>
          <w:spacing w:val="-1"/>
          <w:sz w:val="21"/>
        </w:rPr>
        <w:t xml:space="preserve"> </w:t>
      </w:r>
      <w:r>
        <w:rPr>
          <w:sz w:val="21"/>
        </w:rPr>
        <w:t>un</w:t>
      </w:r>
      <w:r>
        <w:rPr>
          <w:spacing w:val="-4"/>
          <w:sz w:val="21"/>
        </w:rPr>
        <w:t xml:space="preserve"> </w:t>
      </w:r>
      <w:r>
        <w:rPr>
          <w:sz w:val="21"/>
        </w:rPr>
        <w:t>país barato.</w:t>
      </w:r>
    </w:p>
    <w:p w14:paraId="24AB3898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0"/>
        </w:tabs>
        <w:spacing w:before="37"/>
        <w:ind w:left="930" w:hanging="120"/>
        <w:rPr>
          <w:sz w:val="21"/>
        </w:rPr>
      </w:pPr>
      <w:r>
        <w:rPr>
          <w:sz w:val="21"/>
        </w:rPr>
        <w:t>Para</w:t>
      </w:r>
      <w:r>
        <w:rPr>
          <w:spacing w:val="-1"/>
          <w:sz w:val="21"/>
        </w:rPr>
        <w:t xml:space="preserve"> </w:t>
      </w:r>
      <w:r>
        <w:rPr>
          <w:sz w:val="21"/>
        </w:rPr>
        <w:t>hacer</w:t>
      </w:r>
      <w:r>
        <w:rPr>
          <w:spacing w:val="-1"/>
          <w:sz w:val="21"/>
        </w:rPr>
        <w:t xml:space="preserve"> </w:t>
      </w:r>
      <w:r>
        <w:rPr>
          <w:sz w:val="21"/>
        </w:rPr>
        <w:t xml:space="preserve">todo esto se </w:t>
      </w:r>
      <w:r>
        <w:rPr>
          <w:b/>
          <w:sz w:val="21"/>
        </w:rPr>
        <w:t>reciben ayudas</w:t>
      </w:r>
      <w:r>
        <w:rPr>
          <w:b/>
          <w:spacing w:val="-4"/>
          <w:sz w:val="21"/>
        </w:rPr>
        <w:t xml:space="preserve"> </w:t>
      </w:r>
      <w:r>
        <w:rPr>
          <w:sz w:val="21"/>
        </w:rPr>
        <w:t>del</w:t>
      </w:r>
      <w:r>
        <w:rPr>
          <w:spacing w:val="-1"/>
          <w:sz w:val="21"/>
        </w:rPr>
        <w:t xml:space="preserve"> </w:t>
      </w:r>
      <w:r>
        <w:rPr>
          <w:sz w:val="21"/>
        </w:rPr>
        <w:t>FMI, la OECE</w:t>
      </w:r>
      <w:r>
        <w:rPr>
          <w:spacing w:val="1"/>
          <w:sz w:val="21"/>
        </w:rPr>
        <w:t xml:space="preserve"> </w:t>
      </w:r>
      <w:r>
        <w:rPr>
          <w:sz w:val="21"/>
        </w:rPr>
        <w:t>y</w:t>
      </w:r>
      <w:r>
        <w:rPr>
          <w:spacing w:val="-5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la banca americana.</w:t>
      </w:r>
    </w:p>
    <w:p w14:paraId="57A6E0C8" w14:textId="77777777" w:rsidR="00D871E9" w:rsidRDefault="00000000">
      <w:pPr>
        <w:pStyle w:val="Ttulo2"/>
        <w:numPr>
          <w:ilvl w:val="0"/>
          <w:numId w:val="5"/>
        </w:numPr>
        <w:tabs>
          <w:tab w:val="left" w:pos="822"/>
        </w:tabs>
        <w:spacing w:before="34"/>
        <w:ind w:left="821" w:hanging="293"/>
      </w:pPr>
      <w:r>
        <w:rPr>
          <w:color w:val="006FC0"/>
          <w:w w:val="105"/>
        </w:rPr>
        <w:t>La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España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del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desarrollismo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y</w:t>
      </w:r>
      <w:r>
        <w:rPr>
          <w:color w:val="006FC0"/>
          <w:spacing w:val="-3"/>
          <w:w w:val="105"/>
        </w:rPr>
        <w:t xml:space="preserve"> </w:t>
      </w:r>
      <w:r>
        <w:rPr>
          <w:color w:val="006FC0"/>
          <w:w w:val="105"/>
        </w:rPr>
        <w:t>la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crisis</w:t>
      </w:r>
      <w:r>
        <w:rPr>
          <w:color w:val="006FC0"/>
          <w:spacing w:val="-2"/>
          <w:w w:val="105"/>
        </w:rPr>
        <w:t xml:space="preserve"> </w:t>
      </w:r>
      <w:r>
        <w:rPr>
          <w:color w:val="006FC0"/>
          <w:w w:val="105"/>
        </w:rPr>
        <w:t>de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1973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(1959-1975).</w:t>
      </w:r>
    </w:p>
    <w:p w14:paraId="380A3006" w14:textId="77777777" w:rsidR="00D871E9" w:rsidRDefault="00000000">
      <w:pPr>
        <w:pStyle w:val="Prrafodelista"/>
        <w:numPr>
          <w:ilvl w:val="1"/>
          <w:numId w:val="5"/>
        </w:numPr>
        <w:tabs>
          <w:tab w:val="left" w:pos="938"/>
        </w:tabs>
        <w:spacing w:before="43" w:line="276" w:lineRule="auto"/>
        <w:ind w:right="114" w:firstLine="707"/>
        <w:rPr>
          <w:sz w:val="21"/>
        </w:rPr>
      </w:pPr>
      <w:r>
        <w:rPr>
          <w:b/>
          <w:sz w:val="21"/>
        </w:rPr>
        <w:t>Resultados</w:t>
      </w:r>
      <w:r>
        <w:rPr>
          <w:b/>
          <w:spacing w:val="5"/>
          <w:sz w:val="21"/>
        </w:rPr>
        <w:t xml:space="preserve"> </w:t>
      </w:r>
      <w:r>
        <w:rPr>
          <w:b/>
          <w:sz w:val="21"/>
        </w:rPr>
        <w:t>del</w:t>
      </w:r>
      <w:r>
        <w:rPr>
          <w:b/>
          <w:spacing w:val="5"/>
          <w:sz w:val="21"/>
        </w:rPr>
        <w:t xml:space="preserve"> </w:t>
      </w:r>
      <w:r>
        <w:rPr>
          <w:b/>
          <w:sz w:val="21"/>
        </w:rPr>
        <w:t>Plan:</w:t>
      </w:r>
      <w:r>
        <w:rPr>
          <w:b/>
          <w:spacing w:val="12"/>
          <w:sz w:val="21"/>
        </w:rPr>
        <w:t xml:space="preserve"> </w:t>
      </w:r>
      <w:r>
        <w:rPr>
          <w:sz w:val="21"/>
          <w:u w:val="single"/>
        </w:rPr>
        <w:t>a</w:t>
      </w:r>
      <w:r>
        <w:rPr>
          <w:spacing w:val="6"/>
          <w:sz w:val="21"/>
          <w:u w:val="single"/>
        </w:rPr>
        <w:t xml:space="preserve"> </w:t>
      </w:r>
      <w:r>
        <w:rPr>
          <w:sz w:val="21"/>
          <w:u w:val="single"/>
        </w:rPr>
        <w:t>corto</w:t>
      </w:r>
      <w:r>
        <w:rPr>
          <w:spacing w:val="7"/>
          <w:sz w:val="21"/>
          <w:u w:val="single"/>
        </w:rPr>
        <w:t xml:space="preserve"> </w:t>
      </w:r>
      <w:r>
        <w:rPr>
          <w:sz w:val="21"/>
          <w:u w:val="single"/>
        </w:rPr>
        <w:t>plazo</w:t>
      </w:r>
      <w:r>
        <w:rPr>
          <w:spacing w:val="6"/>
          <w:sz w:val="21"/>
        </w:rPr>
        <w:t xml:space="preserve"> </w:t>
      </w:r>
      <w:r>
        <w:rPr>
          <w:sz w:val="21"/>
        </w:rPr>
        <w:t>perjudiciales</w:t>
      </w:r>
      <w:r>
        <w:rPr>
          <w:spacing w:val="6"/>
          <w:sz w:val="21"/>
        </w:rPr>
        <w:t xml:space="preserve"> </w:t>
      </w:r>
      <w:r>
        <w:rPr>
          <w:sz w:val="21"/>
        </w:rPr>
        <w:t>(paro,</w:t>
      </w:r>
      <w:r>
        <w:rPr>
          <w:spacing w:val="4"/>
          <w:sz w:val="21"/>
        </w:rPr>
        <w:t xml:space="preserve"> </w:t>
      </w:r>
      <w:r>
        <w:rPr>
          <w:sz w:val="21"/>
        </w:rPr>
        <w:t>subida</w:t>
      </w:r>
      <w:r>
        <w:rPr>
          <w:spacing w:val="6"/>
          <w:sz w:val="21"/>
        </w:rPr>
        <w:t xml:space="preserve"> </w:t>
      </w:r>
      <w:r>
        <w:rPr>
          <w:sz w:val="21"/>
        </w:rPr>
        <w:t>de</w:t>
      </w:r>
      <w:r>
        <w:rPr>
          <w:spacing w:val="6"/>
          <w:sz w:val="21"/>
        </w:rPr>
        <w:t xml:space="preserve"> </w:t>
      </w:r>
      <w:r>
        <w:rPr>
          <w:sz w:val="21"/>
        </w:rPr>
        <w:t>precios…)</w:t>
      </w:r>
      <w:r>
        <w:rPr>
          <w:spacing w:val="5"/>
          <w:sz w:val="21"/>
        </w:rPr>
        <w:t xml:space="preserve"> </w:t>
      </w:r>
      <w:r>
        <w:rPr>
          <w:sz w:val="21"/>
        </w:rPr>
        <w:t>a</w:t>
      </w:r>
      <w:r>
        <w:rPr>
          <w:spacing w:val="7"/>
          <w:sz w:val="21"/>
        </w:rPr>
        <w:t xml:space="preserve"> </w:t>
      </w:r>
      <w:r>
        <w:rPr>
          <w:sz w:val="21"/>
          <w:u w:val="single"/>
        </w:rPr>
        <w:t>medio</w:t>
      </w:r>
      <w:r>
        <w:rPr>
          <w:spacing w:val="6"/>
          <w:sz w:val="21"/>
          <w:u w:val="single"/>
        </w:rPr>
        <w:t xml:space="preserve"> </w:t>
      </w:r>
      <w:r>
        <w:rPr>
          <w:sz w:val="21"/>
          <w:u w:val="single"/>
        </w:rPr>
        <w:t>y</w:t>
      </w:r>
      <w:r>
        <w:rPr>
          <w:spacing w:val="1"/>
          <w:sz w:val="21"/>
          <w:u w:val="single"/>
        </w:rPr>
        <w:t xml:space="preserve"> </w:t>
      </w:r>
      <w:r>
        <w:rPr>
          <w:sz w:val="21"/>
          <w:u w:val="single"/>
        </w:rPr>
        <w:t>largo</w:t>
      </w:r>
      <w:r>
        <w:rPr>
          <w:spacing w:val="-50"/>
          <w:sz w:val="21"/>
        </w:rPr>
        <w:t xml:space="preserve"> </w:t>
      </w:r>
      <w:r>
        <w:rPr>
          <w:sz w:val="21"/>
          <w:u w:val="single"/>
        </w:rPr>
        <w:t>plazo</w:t>
      </w:r>
      <w:r>
        <w:rPr>
          <w:sz w:val="21"/>
        </w:rPr>
        <w:t>:</w:t>
      </w:r>
      <w:r>
        <w:rPr>
          <w:spacing w:val="-2"/>
          <w:sz w:val="21"/>
        </w:rPr>
        <w:t xml:space="preserve"> </w:t>
      </w:r>
      <w:r>
        <w:rPr>
          <w:sz w:val="21"/>
        </w:rPr>
        <w:t>beneficioso (espectacular</w:t>
      </w:r>
      <w:r>
        <w:rPr>
          <w:spacing w:val="-1"/>
          <w:sz w:val="21"/>
        </w:rPr>
        <w:t xml:space="preserve"> </w:t>
      </w:r>
      <w:r>
        <w:rPr>
          <w:sz w:val="21"/>
        </w:rPr>
        <w:t>crecimiento</w:t>
      </w:r>
      <w:r>
        <w:rPr>
          <w:spacing w:val="-1"/>
          <w:sz w:val="21"/>
        </w:rPr>
        <w:t xml:space="preserve"> </w:t>
      </w:r>
      <w:r>
        <w:rPr>
          <w:sz w:val="21"/>
        </w:rPr>
        <w:t>económico</w:t>
      </w:r>
      <w:r>
        <w:rPr>
          <w:spacing w:val="2"/>
          <w:sz w:val="21"/>
        </w:rPr>
        <w:t xml:space="preserve"> </w:t>
      </w:r>
      <w:r>
        <w:rPr>
          <w:sz w:val="21"/>
        </w:rPr>
        <w:t>(</w:t>
      </w:r>
      <w:r>
        <w:rPr>
          <w:b/>
          <w:sz w:val="21"/>
        </w:rPr>
        <w:t>milagro español</w:t>
      </w:r>
      <w:r>
        <w:rPr>
          <w:sz w:val="21"/>
        </w:rPr>
        <w:t>).</w:t>
      </w:r>
    </w:p>
    <w:p w14:paraId="79E12813" w14:textId="77777777" w:rsidR="00D871E9" w:rsidRDefault="00000000">
      <w:pPr>
        <w:pStyle w:val="Prrafodelista"/>
        <w:numPr>
          <w:ilvl w:val="1"/>
          <w:numId w:val="5"/>
        </w:numPr>
        <w:tabs>
          <w:tab w:val="left" w:pos="950"/>
        </w:tabs>
        <w:spacing w:before="1" w:line="273" w:lineRule="auto"/>
        <w:ind w:right="116" w:firstLine="707"/>
        <w:rPr>
          <w:sz w:val="21"/>
        </w:rPr>
      </w:pPr>
      <w:r>
        <w:rPr>
          <w:b/>
          <w:sz w:val="21"/>
        </w:rPr>
        <w:t>Fuerte</w:t>
      </w:r>
      <w:r>
        <w:rPr>
          <w:b/>
          <w:spacing w:val="17"/>
          <w:sz w:val="21"/>
        </w:rPr>
        <w:t xml:space="preserve"> </w:t>
      </w:r>
      <w:r>
        <w:rPr>
          <w:b/>
          <w:sz w:val="21"/>
        </w:rPr>
        <w:t>expansión</w:t>
      </w:r>
      <w:r>
        <w:rPr>
          <w:b/>
          <w:spacing w:val="18"/>
          <w:sz w:val="21"/>
        </w:rPr>
        <w:t xml:space="preserve"> </w:t>
      </w:r>
      <w:r>
        <w:rPr>
          <w:b/>
          <w:sz w:val="21"/>
        </w:rPr>
        <w:t>industrial</w:t>
      </w:r>
      <w:r>
        <w:rPr>
          <w:sz w:val="21"/>
        </w:rPr>
        <w:t>:</w:t>
      </w:r>
      <w:r>
        <w:rPr>
          <w:spacing w:val="17"/>
          <w:sz w:val="21"/>
        </w:rPr>
        <w:t xml:space="preserve"> </w:t>
      </w:r>
      <w:r>
        <w:rPr>
          <w:sz w:val="21"/>
        </w:rPr>
        <w:t>por</w:t>
      </w:r>
      <w:r>
        <w:rPr>
          <w:spacing w:val="17"/>
          <w:sz w:val="21"/>
        </w:rPr>
        <w:t xml:space="preserve"> </w:t>
      </w:r>
      <w:r>
        <w:rPr>
          <w:sz w:val="21"/>
        </w:rPr>
        <w:t>bajos</w:t>
      </w:r>
      <w:r>
        <w:rPr>
          <w:spacing w:val="16"/>
          <w:sz w:val="21"/>
        </w:rPr>
        <w:t xml:space="preserve"> </w:t>
      </w:r>
      <w:r>
        <w:rPr>
          <w:sz w:val="21"/>
        </w:rPr>
        <w:t>salarios</w:t>
      </w:r>
      <w:r>
        <w:rPr>
          <w:spacing w:val="17"/>
          <w:sz w:val="21"/>
        </w:rPr>
        <w:t xml:space="preserve"> </w:t>
      </w:r>
      <w:r>
        <w:rPr>
          <w:sz w:val="21"/>
        </w:rPr>
        <w:t>y</w:t>
      </w:r>
      <w:r>
        <w:rPr>
          <w:spacing w:val="15"/>
          <w:sz w:val="21"/>
        </w:rPr>
        <w:t xml:space="preserve"> </w:t>
      </w:r>
      <w:r>
        <w:rPr>
          <w:sz w:val="21"/>
        </w:rPr>
        <w:t>masiva</w:t>
      </w:r>
      <w:r>
        <w:rPr>
          <w:spacing w:val="18"/>
          <w:sz w:val="21"/>
        </w:rPr>
        <w:t xml:space="preserve"> </w:t>
      </w:r>
      <w:r>
        <w:rPr>
          <w:sz w:val="21"/>
        </w:rPr>
        <w:t>llegada</w:t>
      </w:r>
      <w:r>
        <w:rPr>
          <w:spacing w:val="17"/>
          <w:sz w:val="21"/>
        </w:rPr>
        <w:t xml:space="preserve"> </w:t>
      </w:r>
      <w:r>
        <w:rPr>
          <w:sz w:val="21"/>
        </w:rPr>
        <w:t>de</w:t>
      </w:r>
      <w:r>
        <w:rPr>
          <w:spacing w:val="17"/>
          <w:sz w:val="21"/>
        </w:rPr>
        <w:t xml:space="preserve"> </w:t>
      </w:r>
      <w:r>
        <w:rPr>
          <w:sz w:val="21"/>
        </w:rPr>
        <w:t>capitales</w:t>
      </w:r>
      <w:r>
        <w:rPr>
          <w:spacing w:val="17"/>
          <w:sz w:val="21"/>
        </w:rPr>
        <w:t xml:space="preserve"> </w:t>
      </w:r>
      <w:r>
        <w:rPr>
          <w:sz w:val="21"/>
        </w:rPr>
        <w:t>e</w:t>
      </w:r>
      <w:r>
        <w:rPr>
          <w:spacing w:val="18"/>
          <w:sz w:val="21"/>
        </w:rPr>
        <w:t xml:space="preserve"> </w:t>
      </w:r>
      <w:r>
        <w:rPr>
          <w:sz w:val="21"/>
        </w:rPr>
        <w:t>inversiones</w:t>
      </w:r>
      <w:r>
        <w:rPr>
          <w:spacing w:val="-50"/>
          <w:sz w:val="21"/>
        </w:rPr>
        <w:t xml:space="preserve"> </w:t>
      </w:r>
      <w:r>
        <w:rPr>
          <w:sz w:val="21"/>
        </w:rPr>
        <w:t>extranjeras.</w:t>
      </w:r>
      <w:r>
        <w:rPr>
          <w:spacing w:val="-1"/>
          <w:sz w:val="21"/>
        </w:rPr>
        <w:t xml:space="preserve"> </w:t>
      </w:r>
      <w:r>
        <w:rPr>
          <w:sz w:val="21"/>
        </w:rPr>
        <w:t>Este hecho no tiene precedentes</w:t>
      </w:r>
      <w:r>
        <w:rPr>
          <w:spacing w:val="-2"/>
          <w:sz w:val="21"/>
        </w:rPr>
        <w:t xml:space="preserve"> </w:t>
      </w:r>
      <w:r>
        <w:rPr>
          <w:sz w:val="21"/>
        </w:rPr>
        <w:t>en la</w:t>
      </w:r>
      <w:r>
        <w:rPr>
          <w:spacing w:val="-3"/>
          <w:sz w:val="21"/>
        </w:rPr>
        <w:t xml:space="preserve"> </w:t>
      </w:r>
      <w:r>
        <w:rPr>
          <w:sz w:val="21"/>
        </w:rPr>
        <w:t>Historia de España.</w:t>
      </w:r>
    </w:p>
    <w:p w14:paraId="4DCB4F32" w14:textId="77777777" w:rsidR="00D871E9" w:rsidRDefault="00000000">
      <w:pPr>
        <w:pStyle w:val="Prrafodelista"/>
        <w:numPr>
          <w:ilvl w:val="1"/>
          <w:numId w:val="5"/>
        </w:numPr>
        <w:tabs>
          <w:tab w:val="left" w:pos="1000"/>
        </w:tabs>
        <w:spacing w:before="4" w:line="276" w:lineRule="auto"/>
        <w:ind w:right="111" w:firstLine="707"/>
        <w:rPr>
          <w:sz w:val="21"/>
        </w:rPr>
      </w:pPr>
      <w:r>
        <w:rPr>
          <w:b/>
          <w:sz w:val="21"/>
        </w:rPr>
        <w:t>Cambios</w:t>
      </w:r>
      <w:r>
        <w:rPr>
          <w:b/>
          <w:spacing w:val="17"/>
          <w:sz w:val="21"/>
        </w:rPr>
        <w:t xml:space="preserve"> </w:t>
      </w:r>
      <w:r>
        <w:rPr>
          <w:b/>
          <w:sz w:val="21"/>
        </w:rPr>
        <w:t>en</w:t>
      </w:r>
      <w:r>
        <w:rPr>
          <w:b/>
          <w:spacing w:val="18"/>
          <w:sz w:val="21"/>
        </w:rPr>
        <w:t xml:space="preserve"> </w:t>
      </w:r>
      <w:r>
        <w:rPr>
          <w:b/>
          <w:sz w:val="21"/>
        </w:rPr>
        <w:t>el</w:t>
      </w:r>
      <w:r>
        <w:rPr>
          <w:b/>
          <w:spacing w:val="17"/>
          <w:sz w:val="21"/>
        </w:rPr>
        <w:t xml:space="preserve"> </w:t>
      </w:r>
      <w:r>
        <w:rPr>
          <w:b/>
          <w:sz w:val="21"/>
        </w:rPr>
        <w:t>campo</w:t>
      </w:r>
      <w:r>
        <w:rPr>
          <w:sz w:val="21"/>
        </w:rPr>
        <w:t>:</w:t>
      </w:r>
      <w:r>
        <w:rPr>
          <w:spacing w:val="17"/>
          <w:sz w:val="21"/>
        </w:rPr>
        <w:t xml:space="preserve"> </w:t>
      </w:r>
      <w:r>
        <w:rPr>
          <w:sz w:val="21"/>
        </w:rPr>
        <w:t>éxodo</w:t>
      </w:r>
      <w:r>
        <w:rPr>
          <w:spacing w:val="15"/>
          <w:sz w:val="21"/>
        </w:rPr>
        <w:t xml:space="preserve"> </w:t>
      </w:r>
      <w:r>
        <w:rPr>
          <w:sz w:val="21"/>
        </w:rPr>
        <w:t>rural</w:t>
      </w:r>
      <w:r>
        <w:rPr>
          <w:spacing w:val="17"/>
          <w:sz w:val="21"/>
        </w:rPr>
        <w:t xml:space="preserve"> </w:t>
      </w:r>
      <w:r>
        <w:rPr>
          <w:sz w:val="21"/>
        </w:rPr>
        <w:t>y</w:t>
      </w:r>
      <w:r>
        <w:rPr>
          <w:spacing w:val="15"/>
          <w:sz w:val="21"/>
        </w:rPr>
        <w:t xml:space="preserve"> </w:t>
      </w:r>
      <w:r>
        <w:rPr>
          <w:sz w:val="21"/>
        </w:rPr>
        <w:t>mecanización</w:t>
      </w:r>
      <w:r>
        <w:rPr>
          <w:spacing w:val="18"/>
          <w:sz w:val="21"/>
        </w:rPr>
        <w:t xml:space="preserve"> </w:t>
      </w:r>
      <w:r>
        <w:rPr>
          <w:sz w:val="21"/>
        </w:rPr>
        <w:t>y</w:t>
      </w:r>
      <w:r>
        <w:rPr>
          <w:spacing w:val="15"/>
          <w:sz w:val="21"/>
        </w:rPr>
        <w:t xml:space="preserve"> </w:t>
      </w:r>
      <w:r>
        <w:rPr>
          <w:sz w:val="21"/>
        </w:rPr>
        <w:t>modernización</w:t>
      </w:r>
      <w:r>
        <w:rPr>
          <w:spacing w:val="18"/>
          <w:sz w:val="21"/>
        </w:rPr>
        <w:t xml:space="preserve"> </w:t>
      </w:r>
      <w:r>
        <w:rPr>
          <w:sz w:val="21"/>
        </w:rPr>
        <w:t>del</w:t>
      </w:r>
      <w:r>
        <w:rPr>
          <w:spacing w:val="17"/>
          <w:sz w:val="21"/>
        </w:rPr>
        <w:t xml:space="preserve"> </w:t>
      </w:r>
      <w:r>
        <w:rPr>
          <w:sz w:val="21"/>
        </w:rPr>
        <w:t>agro</w:t>
      </w:r>
      <w:r>
        <w:rPr>
          <w:spacing w:val="20"/>
          <w:sz w:val="21"/>
        </w:rPr>
        <w:t xml:space="preserve"> </w:t>
      </w:r>
      <w:r>
        <w:rPr>
          <w:sz w:val="21"/>
        </w:rPr>
        <w:t>como</w:t>
      </w:r>
      <w:r>
        <w:rPr>
          <w:spacing w:val="-50"/>
          <w:sz w:val="21"/>
        </w:rPr>
        <w:t xml:space="preserve"> </w:t>
      </w:r>
      <w:r>
        <w:rPr>
          <w:sz w:val="21"/>
        </w:rPr>
        <w:t>consecuencia de la carencia</w:t>
      </w:r>
      <w:r>
        <w:rPr>
          <w:spacing w:val="-4"/>
          <w:sz w:val="21"/>
        </w:rPr>
        <w:t xml:space="preserve"> </w:t>
      </w:r>
      <w:r>
        <w:rPr>
          <w:sz w:val="21"/>
        </w:rPr>
        <w:t>de mano de obra.</w:t>
      </w:r>
    </w:p>
    <w:p w14:paraId="0BAA1965" w14:textId="77777777" w:rsidR="00D871E9" w:rsidRDefault="00000000">
      <w:pPr>
        <w:spacing w:before="2"/>
        <w:ind w:left="810"/>
        <w:rPr>
          <w:sz w:val="21"/>
        </w:rPr>
      </w:pPr>
      <w:r>
        <w:rPr>
          <w:b/>
          <w:sz w:val="21"/>
        </w:rPr>
        <w:t>-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Sector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servicios</w:t>
      </w:r>
      <w:r>
        <w:rPr>
          <w:sz w:val="21"/>
        </w:rPr>
        <w:t>:</w:t>
      </w:r>
      <w:r>
        <w:rPr>
          <w:spacing w:val="-2"/>
          <w:sz w:val="21"/>
        </w:rPr>
        <w:t xml:space="preserve"> </w:t>
      </w:r>
      <w:r>
        <w:rPr>
          <w:sz w:val="21"/>
        </w:rPr>
        <w:t>espectacular</w:t>
      </w:r>
      <w:r>
        <w:rPr>
          <w:spacing w:val="-1"/>
          <w:sz w:val="21"/>
        </w:rPr>
        <w:t xml:space="preserve"> </w:t>
      </w:r>
      <w:r>
        <w:rPr>
          <w:sz w:val="21"/>
        </w:rPr>
        <w:t>auge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3"/>
          <w:sz w:val="21"/>
        </w:rPr>
        <w:t xml:space="preserve"> </w:t>
      </w:r>
      <w:r>
        <w:rPr>
          <w:sz w:val="21"/>
        </w:rPr>
        <w:t>turismo.</w:t>
      </w:r>
    </w:p>
    <w:p w14:paraId="179CDE35" w14:textId="77777777" w:rsidR="00D871E9" w:rsidRDefault="00000000">
      <w:pPr>
        <w:pStyle w:val="Prrafodelista"/>
        <w:numPr>
          <w:ilvl w:val="0"/>
          <w:numId w:val="4"/>
        </w:numPr>
        <w:tabs>
          <w:tab w:val="left" w:pos="930"/>
        </w:tabs>
        <w:spacing w:before="35"/>
        <w:ind w:left="930"/>
        <w:rPr>
          <w:sz w:val="21"/>
        </w:rPr>
      </w:pPr>
      <w:r>
        <w:rPr>
          <w:sz w:val="21"/>
        </w:rPr>
        <w:t>Planes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desarrollo:</w:t>
      </w:r>
      <w:r>
        <w:rPr>
          <w:spacing w:val="-2"/>
          <w:sz w:val="21"/>
        </w:rPr>
        <w:t xml:space="preserve"> </w:t>
      </w:r>
      <w:r>
        <w:rPr>
          <w:sz w:val="21"/>
        </w:rPr>
        <w:t>se planifica</w:t>
      </w:r>
      <w:r>
        <w:rPr>
          <w:spacing w:val="-1"/>
          <w:sz w:val="21"/>
        </w:rPr>
        <w:t xml:space="preserve"> </w:t>
      </w:r>
      <w:r>
        <w:rPr>
          <w:sz w:val="21"/>
        </w:rPr>
        <w:t>cómo</w:t>
      </w:r>
      <w:r>
        <w:rPr>
          <w:spacing w:val="-1"/>
          <w:sz w:val="21"/>
        </w:rPr>
        <w:t xml:space="preserve"> </w:t>
      </w:r>
      <w:r>
        <w:rPr>
          <w:sz w:val="21"/>
        </w:rPr>
        <w:t>debe</w:t>
      </w:r>
      <w:r>
        <w:rPr>
          <w:spacing w:val="-1"/>
          <w:sz w:val="21"/>
        </w:rPr>
        <w:t xml:space="preserve"> </w:t>
      </w:r>
      <w:r>
        <w:rPr>
          <w:sz w:val="21"/>
        </w:rPr>
        <w:t>ser</w:t>
      </w:r>
      <w:r>
        <w:rPr>
          <w:spacing w:val="-1"/>
          <w:sz w:val="21"/>
        </w:rPr>
        <w:t xml:space="preserve"> </w:t>
      </w:r>
      <w:r>
        <w:rPr>
          <w:sz w:val="21"/>
        </w:rPr>
        <w:t>el</w:t>
      </w:r>
      <w:r>
        <w:rPr>
          <w:spacing w:val="-2"/>
          <w:sz w:val="21"/>
        </w:rPr>
        <w:t xml:space="preserve"> </w:t>
      </w:r>
      <w:r>
        <w:rPr>
          <w:sz w:val="21"/>
        </w:rPr>
        <w:t>crecimiento</w:t>
      </w:r>
      <w:r>
        <w:rPr>
          <w:spacing w:val="-1"/>
          <w:sz w:val="21"/>
        </w:rPr>
        <w:t xml:space="preserve"> </w:t>
      </w:r>
      <w:r>
        <w:rPr>
          <w:sz w:val="21"/>
        </w:rPr>
        <w:t>económico.</w:t>
      </w:r>
    </w:p>
    <w:p w14:paraId="780558AA" w14:textId="77777777" w:rsidR="00D871E9" w:rsidRDefault="00000000">
      <w:pPr>
        <w:pStyle w:val="Prrafodelista"/>
        <w:numPr>
          <w:ilvl w:val="0"/>
          <w:numId w:val="4"/>
        </w:numPr>
        <w:tabs>
          <w:tab w:val="left" w:pos="930"/>
        </w:tabs>
        <w:spacing w:before="37"/>
        <w:ind w:left="930"/>
        <w:rPr>
          <w:sz w:val="21"/>
        </w:rPr>
      </w:pPr>
      <w:r>
        <w:rPr>
          <w:sz w:val="21"/>
        </w:rPr>
        <w:t>En</w:t>
      </w:r>
      <w:r>
        <w:rPr>
          <w:spacing w:val="-2"/>
          <w:sz w:val="21"/>
        </w:rPr>
        <w:t xml:space="preserve"> </w:t>
      </w:r>
      <w:r>
        <w:rPr>
          <w:sz w:val="21"/>
        </w:rPr>
        <w:t>todo</w:t>
      </w:r>
      <w:r>
        <w:rPr>
          <w:spacing w:val="-1"/>
          <w:sz w:val="21"/>
        </w:rPr>
        <w:t xml:space="preserve"> </w:t>
      </w:r>
      <w:r>
        <w:rPr>
          <w:sz w:val="21"/>
        </w:rPr>
        <w:t>esto</w:t>
      </w:r>
      <w:r>
        <w:rPr>
          <w:spacing w:val="-1"/>
          <w:sz w:val="21"/>
        </w:rPr>
        <w:t xml:space="preserve"> </w:t>
      </w:r>
      <w:r>
        <w:rPr>
          <w:sz w:val="21"/>
        </w:rPr>
        <w:t>ha</w:t>
      </w:r>
      <w:r>
        <w:rPr>
          <w:spacing w:val="-1"/>
          <w:sz w:val="21"/>
        </w:rPr>
        <w:t xml:space="preserve"> </w:t>
      </w:r>
      <w:r>
        <w:rPr>
          <w:sz w:val="21"/>
        </w:rPr>
        <w:t>influido</w:t>
      </w:r>
      <w:r>
        <w:rPr>
          <w:spacing w:val="-1"/>
          <w:sz w:val="21"/>
        </w:rPr>
        <w:t xml:space="preserve"> </w:t>
      </w:r>
      <w:r>
        <w:rPr>
          <w:sz w:val="21"/>
        </w:rPr>
        <w:t>mucho</w:t>
      </w:r>
      <w:r>
        <w:rPr>
          <w:spacing w:val="-1"/>
          <w:sz w:val="21"/>
        </w:rPr>
        <w:t xml:space="preserve"> </w:t>
      </w:r>
      <w:r>
        <w:rPr>
          <w:sz w:val="21"/>
        </w:rPr>
        <w:t>una</w:t>
      </w:r>
      <w:r>
        <w:rPr>
          <w:spacing w:val="-1"/>
          <w:sz w:val="21"/>
        </w:rPr>
        <w:t xml:space="preserve"> </w:t>
      </w:r>
      <w:r>
        <w:rPr>
          <w:sz w:val="21"/>
        </w:rPr>
        <w:t>coyuntura</w:t>
      </w:r>
      <w:r>
        <w:rPr>
          <w:spacing w:val="-1"/>
          <w:sz w:val="21"/>
        </w:rPr>
        <w:t xml:space="preserve"> </w:t>
      </w:r>
      <w:r>
        <w:rPr>
          <w:sz w:val="21"/>
        </w:rPr>
        <w:t>económica</w:t>
      </w:r>
      <w:r>
        <w:rPr>
          <w:spacing w:val="-1"/>
          <w:sz w:val="21"/>
        </w:rPr>
        <w:t xml:space="preserve"> </w:t>
      </w:r>
      <w:r>
        <w:rPr>
          <w:sz w:val="21"/>
        </w:rPr>
        <w:t>internacional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crecimiento.</w:t>
      </w:r>
    </w:p>
    <w:p w14:paraId="0027618E" w14:textId="77777777" w:rsidR="00D871E9" w:rsidRDefault="00000000">
      <w:pPr>
        <w:pStyle w:val="Prrafodelista"/>
        <w:numPr>
          <w:ilvl w:val="0"/>
          <w:numId w:val="4"/>
        </w:numPr>
        <w:tabs>
          <w:tab w:val="left" w:pos="930"/>
        </w:tabs>
        <w:spacing w:before="36"/>
        <w:ind w:left="930"/>
        <w:rPr>
          <w:sz w:val="21"/>
        </w:rPr>
      </w:pPr>
      <w:r>
        <w:rPr>
          <w:sz w:val="21"/>
        </w:rPr>
        <w:t>Cuando en</w:t>
      </w:r>
      <w:r>
        <w:rPr>
          <w:spacing w:val="-3"/>
          <w:sz w:val="21"/>
        </w:rPr>
        <w:t xml:space="preserve"> </w:t>
      </w:r>
      <w:r>
        <w:rPr>
          <w:sz w:val="21"/>
        </w:rPr>
        <w:t>1973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llegue la </w:t>
      </w:r>
      <w:r>
        <w:rPr>
          <w:b/>
          <w:sz w:val="21"/>
        </w:rPr>
        <w:t>crisis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del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 xml:space="preserve">petróleo </w:t>
      </w:r>
      <w:r>
        <w:rPr>
          <w:sz w:val="21"/>
        </w:rPr>
        <w:t>el</w:t>
      </w:r>
      <w:r>
        <w:rPr>
          <w:spacing w:val="-1"/>
          <w:sz w:val="21"/>
        </w:rPr>
        <w:t xml:space="preserve"> </w:t>
      </w:r>
      <w:r>
        <w:rPr>
          <w:sz w:val="21"/>
        </w:rPr>
        <w:t>crecimiento se</w:t>
      </w:r>
      <w:r>
        <w:rPr>
          <w:spacing w:val="-1"/>
          <w:sz w:val="21"/>
        </w:rPr>
        <w:t xml:space="preserve"> </w:t>
      </w:r>
      <w:r>
        <w:rPr>
          <w:sz w:val="21"/>
        </w:rPr>
        <w:t>para</w:t>
      </w:r>
      <w:r>
        <w:rPr>
          <w:spacing w:val="1"/>
          <w:sz w:val="21"/>
        </w:rPr>
        <w:t xml:space="preserve"> </w:t>
      </w:r>
      <w:r>
        <w:rPr>
          <w:sz w:val="21"/>
        </w:rPr>
        <w:t>en seco.</w:t>
      </w:r>
    </w:p>
    <w:p w14:paraId="01D6385E" w14:textId="77777777" w:rsidR="00D871E9" w:rsidRDefault="00D871E9">
      <w:pPr>
        <w:pStyle w:val="Textoindependiente"/>
        <w:spacing w:before="4"/>
        <w:ind w:left="0" w:firstLine="0"/>
        <w:rPr>
          <w:sz w:val="27"/>
        </w:rPr>
      </w:pPr>
    </w:p>
    <w:p w14:paraId="123D0EF9" w14:textId="77777777" w:rsidR="00D871E9" w:rsidRDefault="00000000">
      <w:pPr>
        <w:pStyle w:val="Ttulo1"/>
        <w:numPr>
          <w:ilvl w:val="1"/>
          <w:numId w:val="13"/>
        </w:numPr>
        <w:tabs>
          <w:tab w:val="left" w:pos="1170"/>
        </w:tabs>
      </w:pPr>
      <w:r>
        <w:rPr>
          <w:color w:val="000080"/>
          <w:w w:val="95"/>
        </w:rPr>
        <w:t>Las</w:t>
      </w:r>
      <w:r>
        <w:rPr>
          <w:color w:val="000080"/>
          <w:spacing w:val="36"/>
          <w:w w:val="95"/>
        </w:rPr>
        <w:t xml:space="preserve"> </w:t>
      </w:r>
      <w:r>
        <w:rPr>
          <w:color w:val="000080"/>
          <w:w w:val="95"/>
        </w:rPr>
        <w:t>transformaciones</w:t>
      </w:r>
      <w:r>
        <w:rPr>
          <w:color w:val="000080"/>
          <w:spacing w:val="37"/>
          <w:w w:val="95"/>
        </w:rPr>
        <w:t xml:space="preserve"> </w:t>
      </w:r>
      <w:r>
        <w:rPr>
          <w:color w:val="000080"/>
          <w:w w:val="95"/>
        </w:rPr>
        <w:t>sociales.</w:t>
      </w:r>
    </w:p>
    <w:p w14:paraId="4B741760" w14:textId="77777777" w:rsidR="00D871E9" w:rsidRDefault="00D871E9">
      <w:pPr>
        <w:pStyle w:val="Textoindependiente"/>
        <w:spacing w:before="7"/>
        <w:ind w:left="0" w:firstLine="0"/>
        <w:rPr>
          <w:rFonts w:ascii="Georgia"/>
          <w:b/>
          <w:sz w:val="32"/>
        </w:rPr>
      </w:pPr>
    </w:p>
    <w:p w14:paraId="3FB188EB" w14:textId="77777777" w:rsidR="00D871E9" w:rsidRDefault="00000000">
      <w:pPr>
        <w:pStyle w:val="Prrafodelista"/>
        <w:numPr>
          <w:ilvl w:val="0"/>
          <w:numId w:val="4"/>
        </w:numPr>
        <w:tabs>
          <w:tab w:val="left" w:pos="933"/>
        </w:tabs>
        <w:spacing w:line="276" w:lineRule="auto"/>
        <w:ind w:right="108" w:firstLine="707"/>
        <w:rPr>
          <w:sz w:val="21"/>
        </w:rPr>
      </w:pPr>
      <w:r>
        <w:rPr>
          <w:sz w:val="21"/>
        </w:rPr>
        <w:t>Los</w:t>
      </w:r>
      <w:r>
        <w:rPr>
          <w:spacing w:val="-1"/>
          <w:sz w:val="21"/>
        </w:rPr>
        <w:t xml:space="preserve"> </w:t>
      </w:r>
      <w:r>
        <w:rPr>
          <w:sz w:val="21"/>
        </w:rPr>
        <w:t>años</w:t>
      </w:r>
      <w:r>
        <w:rPr>
          <w:spacing w:val="-1"/>
          <w:sz w:val="21"/>
        </w:rPr>
        <w:t xml:space="preserve"> </w:t>
      </w:r>
      <w:r>
        <w:rPr>
          <w:sz w:val="21"/>
        </w:rPr>
        <w:t>cuarenta</w:t>
      </w:r>
      <w:r>
        <w:rPr>
          <w:spacing w:val="-4"/>
          <w:sz w:val="21"/>
        </w:rPr>
        <w:t xml:space="preserve"> </w:t>
      </w:r>
      <w:r>
        <w:rPr>
          <w:sz w:val="21"/>
        </w:rPr>
        <w:t>son</w:t>
      </w:r>
      <w:r>
        <w:rPr>
          <w:spacing w:val="-4"/>
          <w:sz w:val="21"/>
        </w:rPr>
        <w:t xml:space="preserve"> </w:t>
      </w:r>
      <w:r>
        <w:rPr>
          <w:sz w:val="21"/>
        </w:rPr>
        <w:t>años</w:t>
      </w:r>
      <w:r>
        <w:rPr>
          <w:spacing w:val="-4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r>
        <w:rPr>
          <w:sz w:val="21"/>
        </w:rPr>
        <w:t>hambre</w:t>
      </w:r>
      <w:r>
        <w:rPr>
          <w:spacing w:val="-1"/>
          <w:sz w:val="21"/>
        </w:rPr>
        <w:t xml:space="preserve"> </w:t>
      </w:r>
      <w:r>
        <w:rPr>
          <w:sz w:val="21"/>
        </w:rPr>
        <w:t>y</w:t>
      </w:r>
      <w:r>
        <w:rPr>
          <w:spacing w:val="-3"/>
          <w:sz w:val="21"/>
        </w:rPr>
        <w:t xml:space="preserve"> </w:t>
      </w:r>
      <w:r>
        <w:rPr>
          <w:sz w:val="21"/>
        </w:rPr>
        <w:t>miseria,</w:t>
      </w:r>
      <w:r>
        <w:rPr>
          <w:spacing w:val="-1"/>
          <w:sz w:val="21"/>
        </w:rPr>
        <w:t xml:space="preserve"> </w:t>
      </w:r>
      <w:r>
        <w:rPr>
          <w:sz w:val="21"/>
        </w:rPr>
        <w:t>el</w:t>
      </w:r>
      <w:r>
        <w:rPr>
          <w:spacing w:val="-3"/>
          <w:sz w:val="21"/>
        </w:rPr>
        <w:t xml:space="preserve"> </w:t>
      </w:r>
      <w:r>
        <w:rPr>
          <w:sz w:val="21"/>
        </w:rPr>
        <w:t>objetivo</w:t>
      </w:r>
      <w:r>
        <w:rPr>
          <w:spacing w:val="1"/>
          <w:sz w:val="21"/>
        </w:rPr>
        <w:t xml:space="preserve"> </w:t>
      </w:r>
      <w:r>
        <w:rPr>
          <w:sz w:val="21"/>
        </w:rPr>
        <w:t>más</w:t>
      </w:r>
      <w:r>
        <w:rPr>
          <w:spacing w:val="-2"/>
          <w:sz w:val="21"/>
        </w:rPr>
        <w:t xml:space="preserve"> </w:t>
      </w:r>
      <w:r>
        <w:rPr>
          <w:sz w:val="21"/>
        </w:rPr>
        <w:t>importante de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4"/>
          <w:sz w:val="21"/>
        </w:rPr>
        <w:t xml:space="preserve"> </w:t>
      </w:r>
      <w:r>
        <w:rPr>
          <w:sz w:val="21"/>
        </w:rPr>
        <w:t>población es</w:t>
      </w:r>
      <w:r>
        <w:rPr>
          <w:spacing w:val="-50"/>
          <w:sz w:val="21"/>
        </w:rPr>
        <w:t xml:space="preserve"> </w:t>
      </w:r>
      <w:r>
        <w:rPr>
          <w:sz w:val="21"/>
        </w:rPr>
        <w:t>lograr</w:t>
      </w:r>
      <w:r>
        <w:rPr>
          <w:spacing w:val="-2"/>
          <w:sz w:val="21"/>
        </w:rPr>
        <w:t xml:space="preserve"> </w:t>
      </w:r>
      <w:r>
        <w:rPr>
          <w:sz w:val="21"/>
        </w:rPr>
        <w:t>la supervivencia.</w:t>
      </w:r>
    </w:p>
    <w:p w14:paraId="18DE62A9" w14:textId="77777777" w:rsidR="00D871E9" w:rsidRDefault="00000000">
      <w:pPr>
        <w:pStyle w:val="Prrafodelista"/>
        <w:numPr>
          <w:ilvl w:val="0"/>
          <w:numId w:val="4"/>
        </w:numPr>
        <w:tabs>
          <w:tab w:val="left" w:pos="930"/>
        </w:tabs>
        <w:spacing w:line="240" w:lineRule="exact"/>
        <w:ind w:left="930"/>
        <w:rPr>
          <w:sz w:val="21"/>
        </w:rPr>
      </w:pPr>
      <w:r>
        <w:rPr>
          <w:sz w:val="21"/>
        </w:rPr>
        <w:t>Algunos</w:t>
      </w:r>
      <w:r>
        <w:rPr>
          <w:spacing w:val="-2"/>
          <w:sz w:val="21"/>
        </w:rPr>
        <w:t xml:space="preserve"> </w:t>
      </w:r>
      <w:r>
        <w:rPr>
          <w:sz w:val="21"/>
        </w:rPr>
        <w:t>fieles</w:t>
      </w:r>
      <w:r>
        <w:rPr>
          <w:spacing w:val="-1"/>
          <w:sz w:val="21"/>
        </w:rPr>
        <w:t xml:space="preserve"> </w:t>
      </w:r>
      <w:r>
        <w:rPr>
          <w:sz w:val="21"/>
        </w:rPr>
        <w:t>al</w:t>
      </w:r>
      <w:r>
        <w:rPr>
          <w:spacing w:val="-2"/>
          <w:sz w:val="21"/>
        </w:rPr>
        <w:t xml:space="preserve"> </w:t>
      </w:r>
      <w:r>
        <w:rPr>
          <w:sz w:val="21"/>
        </w:rPr>
        <w:t>régimen hacen</w:t>
      </w:r>
      <w:r>
        <w:rPr>
          <w:spacing w:val="-1"/>
          <w:sz w:val="21"/>
        </w:rPr>
        <w:t xml:space="preserve"> </w:t>
      </w:r>
      <w:r>
        <w:rPr>
          <w:sz w:val="21"/>
        </w:rPr>
        <w:t>grandes</w:t>
      </w:r>
      <w:r>
        <w:rPr>
          <w:spacing w:val="-1"/>
          <w:sz w:val="21"/>
        </w:rPr>
        <w:t xml:space="preserve"> </w:t>
      </w:r>
      <w:r>
        <w:rPr>
          <w:sz w:val="21"/>
        </w:rPr>
        <w:t>fortunas</w:t>
      </w:r>
      <w:r>
        <w:rPr>
          <w:spacing w:val="-2"/>
          <w:sz w:val="21"/>
        </w:rPr>
        <w:t xml:space="preserve"> </w:t>
      </w:r>
      <w:r>
        <w:rPr>
          <w:sz w:val="21"/>
        </w:rPr>
        <w:t>con el</w:t>
      </w:r>
      <w:r>
        <w:rPr>
          <w:spacing w:val="-5"/>
          <w:sz w:val="21"/>
        </w:rPr>
        <w:t xml:space="preserve"> </w:t>
      </w:r>
      <w:r>
        <w:rPr>
          <w:sz w:val="21"/>
        </w:rPr>
        <w:t>estraperlo.</w:t>
      </w:r>
    </w:p>
    <w:p w14:paraId="267BA538" w14:textId="77777777" w:rsidR="00D871E9" w:rsidRDefault="00000000">
      <w:pPr>
        <w:pStyle w:val="Prrafodelista"/>
        <w:numPr>
          <w:ilvl w:val="0"/>
          <w:numId w:val="4"/>
        </w:numPr>
        <w:tabs>
          <w:tab w:val="left" w:pos="930"/>
        </w:tabs>
        <w:spacing w:before="37"/>
        <w:ind w:left="930"/>
        <w:rPr>
          <w:sz w:val="21"/>
        </w:rPr>
      </w:pPr>
      <w:r>
        <w:rPr>
          <w:sz w:val="21"/>
        </w:rPr>
        <w:t>Sufrimiento</w:t>
      </w:r>
      <w:r>
        <w:rPr>
          <w:spacing w:val="-1"/>
          <w:sz w:val="21"/>
        </w:rPr>
        <w:t xml:space="preserve"> </w:t>
      </w:r>
      <w:r>
        <w:rPr>
          <w:sz w:val="21"/>
        </w:rPr>
        <w:t>espectacular</w:t>
      </w:r>
      <w:r>
        <w:rPr>
          <w:spacing w:val="-1"/>
          <w:sz w:val="21"/>
        </w:rPr>
        <w:t xml:space="preserve"> </w:t>
      </w:r>
      <w:r>
        <w:rPr>
          <w:sz w:val="21"/>
        </w:rPr>
        <w:t>de las</w:t>
      </w:r>
      <w:r>
        <w:rPr>
          <w:spacing w:val="-2"/>
          <w:sz w:val="21"/>
        </w:rPr>
        <w:t xml:space="preserve"> </w:t>
      </w:r>
      <w:r>
        <w:rPr>
          <w:sz w:val="21"/>
        </w:rPr>
        <w:t>clases</w:t>
      </w:r>
      <w:r>
        <w:rPr>
          <w:spacing w:val="-1"/>
          <w:sz w:val="21"/>
        </w:rPr>
        <w:t xml:space="preserve"> </w:t>
      </w:r>
      <w:r>
        <w:rPr>
          <w:sz w:val="21"/>
        </w:rPr>
        <w:t>trabajadoras</w:t>
      </w:r>
      <w:r>
        <w:rPr>
          <w:spacing w:val="-1"/>
          <w:sz w:val="21"/>
        </w:rPr>
        <w:t xml:space="preserve"> </w:t>
      </w:r>
      <w:r>
        <w:rPr>
          <w:sz w:val="21"/>
        </w:rPr>
        <w:t>y</w:t>
      </w:r>
      <w:r>
        <w:rPr>
          <w:spacing w:val="-6"/>
          <w:sz w:val="21"/>
        </w:rPr>
        <w:t xml:space="preserve"> </w:t>
      </w:r>
      <w:r>
        <w:rPr>
          <w:sz w:val="21"/>
        </w:rPr>
        <w:t>las</w:t>
      </w:r>
      <w:r>
        <w:rPr>
          <w:spacing w:val="1"/>
          <w:sz w:val="21"/>
        </w:rPr>
        <w:t xml:space="preserve"> </w:t>
      </w:r>
      <w:r>
        <w:rPr>
          <w:sz w:val="21"/>
        </w:rPr>
        <w:t>clases medias</w:t>
      </w:r>
      <w:r>
        <w:rPr>
          <w:spacing w:val="-1"/>
          <w:sz w:val="21"/>
        </w:rPr>
        <w:t xml:space="preserve"> </w:t>
      </w:r>
      <w:r>
        <w:rPr>
          <w:sz w:val="21"/>
        </w:rPr>
        <w:t>urbanas.</w:t>
      </w:r>
    </w:p>
    <w:p w14:paraId="707E152E" w14:textId="77777777" w:rsidR="00D871E9" w:rsidRDefault="00000000">
      <w:pPr>
        <w:pStyle w:val="Prrafodelista"/>
        <w:numPr>
          <w:ilvl w:val="0"/>
          <w:numId w:val="4"/>
        </w:numPr>
        <w:tabs>
          <w:tab w:val="left" w:pos="983"/>
        </w:tabs>
        <w:spacing w:before="37"/>
        <w:ind w:left="982" w:hanging="121"/>
        <w:rPr>
          <w:sz w:val="21"/>
        </w:rPr>
      </w:pPr>
      <w:r>
        <w:rPr>
          <w:sz w:val="21"/>
        </w:rPr>
        <w:t>Grandes</w:t>
      </w:r>
      <w:r>
        <w:rPr>
          <w:spacing w:val="-2"/>
          <w:sz w:val="21"/>
        </w:rPr>
        <w:t xml:space="preserve"> </w:t>
      </w:r>
      <w:r>
        <w:rPr>
          <w:sz w:val="21"/>
        </w:rPr>
        <w:t>cambios</w:t>
      </w:r>
      <w:r>
        <w:rPr>
          <w:spacing w:val="-1"/>
          <w:sz w:val="21"/>
        </w:rPr>
        <w:t xml:space="preserve"> </w:t>
      </w:r>
      <w:r>
        <w:rPr>
          <w:sz w:val="21"/>
        </w:rPr>
        <w:t>con el</w:t>
      </w:r>
      <w:r>
        <w:rPr>
          <w:spacing w:val="-2"/>
          <w:sz w:val="21"/>
        </w:rPr>
        <w:t xml:space="preserve"> </w:t>
      </w:r>
      <w:r>
        <w:rPr>
          <w:sz w:val="21"/>
        </w:rPr>
        <w:t>desarrollo económico,</w:t>
      </w:r>
      <w:r>
        <w:rPr>
          <w:spacing w:val="-1"/>
          <w:sz w:val="21"/>
        </w:rPr>
        <w:t xml:space="preserve"> </w:t>
      </w:r>
      <w:r>
        <w:rPr>
          <w:sz w:val="21"/>
        </w:rPr>
        <w:t>en esto</w:t>
      </w:r>
      <w:r>
        <w:rPr>
          <w:spacing w:val="-4"/>
          <w:sz w:val="21"/>
        </w:rPr>
        <w:t xml:space="preserve"> </w:t>
      </w:r>
      <w:r>
        <w:rPr>
          <w:sz w:val="21"/>
        </w:rPr>
        <w:t>nos centramos.</w:t>
      </w:r>
    </w:p>
    <w:p w14:paraId="2FFF7CA0" w14:textId="77777777" w:rsidR="00D871E9" w:rsidRDefault="00000000">
      <w:pPr>
        <w:pStyle w:val="Ttulo2"/>
        <w:numPr>
          <w:ilvl w:val="0"/>
          <w:numId w:val="3"/>
        </w:numPr>
        <w:tabs>
          <w:tab w:val="left" w:pos="810"/>
        </w:tabs>
        <w:spacing w:before="34"/>
      </w:pPr>
      <w:r>
        <w:rPr>
          <w:color w:val="006FC0"/>
          <w:w w:val="105"/>
        </w:rPr>
        <w:t>Los</w:t>
      </w:r>
      <w:r>
        <w:rPr>
          <w:color w:val="006FC0"/>
          <w:spacing w:val="25"/>
          <w:w w:val="105"/>
        </w:rPr>
        <w:t xml:space="preserve"> </w:t>
      </w:r>
      <w:r>
        <w:rPr>
          <w:color w:val="006FC0"/>
          <w:w w:val="105"/>
        </w:rPr>
        <w:t>movimientos</w:t>
      </w:r>
      <w:r>
        <w:rPr>
          <w:color w:val="006FC0"/>
          <w:spacing w:val="29"/>
          <w:w w:val="105"/>
        </w:rPr>
        <w:t xml:space="preserve"> </w:t>
      </w:r>
      <w:r>
        <w:rPr>
          <w:color w:val="006FC0"/>
          <w:w w:val="105"/>
        </w:rPr>
        <w:t>migratorios.</w:t>
      </w:r>
    </w:p>
    <w:p w14:paraId="775CC3CA" w14:textId="77777777" w:rsidR="00D871E9" w:rsidRDefault="00000000">
      <w:pPr>
        <w:pStyle w:val="Ttulo3"/>
        <w:numPr>
          <w:ilvl w:val="1"/>
          <w:numId w:val="3"/>
        </w:numPr>
        <w:tabs>
          <w:tab w:val="left" w:pos="935"/>
        </w:tabs>
        <w:spacing w:before="46" w:line="240" w:lineRule="auto"/>
        <w:ind w:left="934" w:hanging="125"/>
      </w:pPr>
      <w:r>
        <w:t>La</w:t>
      </w:r>
      <w:r>
        <w:rPr>
          <w:spacing w:val="-2"/>
        </w:rPr>
        <w:t xml:space="preserve"> </w:t>
      </w:r>
      <w:r>
        <w:t>agricultura</w:t>
      </w:r>
      <w:r>
        <w:rPr>
          <w:spacing w:val="-2"/>
        </w:rPr>
        <w:t xml:space="preserve"> </w:t>
      </w:r>
      <w:r>
        <w:t>pierde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protagonismo</w:t>
      </w:r>
      <w:r>
        <w:rPr>
          <w:spacing w:val="-2"/>
        </w:rPr>
        <w:t xml:space="preserve"> </w:t>
      </w:r>
      <w:r>
        <w:t>tradicional.</w:t>
      </w:r>
    </w:p>
    <w:p w14:paraId="3CD00908" w14:textId="77777777" w:rsidR="00D871E9" w:rsidRDefault="00000000">
      <w:pPr>
        <w:pStyle w:val="Prrafodelista"/>
        <w:numPr>
          <w:ilvl w:val="1"/>
          <w:numId w:val="3"/>
        </w:numPr>
        <w:tabs>
          <w:tab w:val="left" w:pos="930"/>
        </w:tabs>
        <w:spacing w:before="37"/>
        <w:ind w:left="930"/>
        <w:rPr>
          <w:sz w:val="21"/>
        </w:rPr>
      </w:pPr>
      <w:r>
        <w:rPr>
          <w:sz w:val="21"/>
        </w:rPr>
        <w:t>Éxodo</w:t>
      </w:r>
      <w:r>
        <w:rPr>
          <w:spacing w:val="-1"/>
          <w:sz w:val="21"/>
        </w:rPr>
        <w:t xml:space="preserve"> </w:t>
      </w:r>
      <w:r>
        <w:rPr>
          <w:sz w:val="21"/>
        </w:rPr>
        <w:t>rural, crecimiento urbano desordenado</w:t>
      </w:r>
      <w:r>
        <w:rPr>
          <w:spacing w:val="-1"/>
          <w:sz w:val="21"/>
        </w:rPr>
        <w:t xml:space="preserve"> </w:t>
      </w:r>
      <w:r>
        <w:rPr>
          <w:sz w:val="21"/>
        </w:rPr>
        <w:t>y</w:t>
      </w:r>
      <w:r>
        <w:rPr>
          <w:spacing w:val="-5"/>
          <w:sz w:val="21"/>
        </w:rPr>
        <w:t xml:space="preserve"> </w:t>
      </w:r>
      <w:r>
        <w:rPr>
          <w:sz w:val="21"/>
        </w:rPr>
        <w:t>no planificado.</w:t>
      </w:r>
    </w:p>
    <w:p w14:paraId="13F73A12" w14:textId="77777777" w:rsidR="00D871E9" w:rsidRDefault="00000000">
      <w:pPr>
        <w:pStyle w:val="Prrafodelista"/>
        <w:numPr>
          <w:ilvl w:val="1"/>
          <w:numId w:val="3"/>
        </w:numPr>
        <w:tabs>
          <w:tab w:val="left" w:pos="930"/>
        </w:tabs>
        <w:spacing w:before="35"/>
        <w:ind w:left="930"/>
        <w:rPr>
          <w:sz w:val="21"/>
        </w:rPr>
      </w:pPr>
      <w:r>
        <w:rPr>
          <w:b/>
          <w:sz w:val="21"/>
        </w:rPr>
        <w:t>Lugares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recepción de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la población rural</w:t>
      </w:r>
      <w:r>
        <w:rPr>
          <w:sz w:val="21"/>
        </w:rPr>
        <w:t>:</w:t>
      </w:r>
      <w:r>
        <w:rPr>
          <w:spacing w:val="-1"/>
          <w:sz w:val="21"/>
        </w:rPr>
        <w:t xml:space="preserve"> </w:t>
      </w:r>
      <w:r>
        <w:rPr>
          <w:sz w:val="21"/>
        </w:rPr>
        <w:t>Cataluña,</w:t>
      </w:r>
      <w:r>
        <w:rPr>
          <w:spacing w:val="-3"/>
          <w:sz w:val="21"/>
        </w:rPr>
        <w:t xml:space="preserve"> </w:t>
      </w:r>
      <w:r>
        <w:rPr>
          <w:sz w:val="21"/>
        </w:rPr>
        <w:t>País Vasco, Madrid…</w:t>
      </w:r>
    </w:p>
    <w:p w14:paraId="0E7B86EE" w14:textId="77777777" w:rsidR="00D871E9" w:rsidRDefault="00000000">
      <w:pPr>
        <w:pStyle w:val="Prrafodelista"/>
        <w:numPr>
          <w:ilvl w:val="1"/>
          <w:numId w:val="3"/>
        </w:numPr>
        <w:tabs>
          <w:tab w:val="left" w:pos="930"/>
        </w:tabs>
        <w:spacing w:before="37"/>
        <w:ind w:left="930"/>
        <w:rPr>
          <w:sz w:val="21"/>
        </w:rPr>
      </w:pPr>
      <w:r>
        <w:rPr>
          <w:b/>
          <w:sz w:val="21"/>
        </w:rPr>
        <w:t>Lugares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expulsores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de la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población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rural</w:t>
      </w:r>
      <w:r>
        <w:rPr>
          <w:sz w:val="21"/>
        </w:rPr>
        <w:t>:</w:t>
      </w:r>
      <w:r>
        <w:rPr>
          <w:spacing w:val="-1"/>
          <w:sz w:val="21"/>
        </w:rPr>
        <w:t xml:space="preserve"> </w:t>
      </w:r>
      <w:r>
        <w:rPr>
          <w:sz w:val="21"/>
        </w:rPr>
        <w:t>Extremadura, Andalucía,</w:t>
      </w:r>
      <w:r>
        <w:rPr>
          <w:spacing w:val="-3"/>
          <w:sz w:val="21"/>
        </w:rPr>
        <w:t xml:space="preserve"> </w:t>
      </w:r>
      <w:r>
        <w:rPr>
          <w:sz w:val="21"/>
        </w:rPr>
        <w:t>Castilla…</w:t>
      </w:r>
    </w:p>
    <w:p w14:paraId="33F40964" w14:textId="77777777" w:rsidR="00D871E9" w:rsidRDefault="00000000">
      <w:pPr>
        <w:pStyle w:val="Prrafodelista"/>
        <w:numPr>
          <w:ilvl w:val="1"/>
          <w:numId w:val="3"/>
        </w:numPr>
        <w:tabs>
          <w:tab w:val="left" w:pos="930"/>
        </w:tabs>
        <w:spacing w:before="37"/>
        <w:ind w:left="930"/>
        <w:rPr>
          <w:sz w:val="21"/>
        </w:rPr>
      </w:pPr>
      <w:r>
        <w:rPr>
          <w:sz w:val="21"/>
        </w:rPr>
        <w:t>Hay</w:t>
      </w:r>
      <w:r>
        <w:rPr>
          <w:spacing w:val="-6"/>
          <w:sz w:val="21"/>
        </w:rPr>
        <w:t xml:space="preserve"> </w:t>
      </w:r>
      <w:r>
        <w:rPr>
          <w:sz w:val="21"/>
        </w:rPr>
        <w:t>también</w:t>
      </w:r>
      <w:r>
        <w:rPr>
          <w:spacing w:val="-1"/>
          <w:sz w:val="21"/>
        </w:rPr>
        <w:t xml:space="preserve"> </w:t>
      </w:r>
      <w:r>
        <w:rPr>
          <w:sz w:val="21"/>
        </w:rPr>
        <w:t>una</w:t>
      </w:r>
      <w:r>
        <w:rPr>
          <w:spacing w:val="-2"/>
          <w:sz w:val="21"/>
        </w:rPr>
        <w:t xml:space="preserve"> </w:t>
      </w:r>
      <w:r>
        <w:rPr>
          <w:sz w:val="21"/>
        </w:rPr>
        <w:t>emigración</w:t>
      </w:r>
      <w:r>
        <w:rPr>
          <w:spacing w:val="-1"/>
          <w:sz w:val="21"/>
        </w:rPr>
        <w:t xml:space="preserve"> </w:t>
      </w:r>
      <w:r>
        <w:rPr>
          <w:sz w:val="21"/>
        </w:rPr>
        <w:t>hacia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Europa</w:t>
      </w:r>
      <w:r>
        <w:rPr>
          <w:spacing w:val="-4"/>
          <w:sz w:val="21"/>
        </w:rPr>
        <w:t xml:space="preserve"> </w:t>
      </w:r>
      <w:r>
        <w:rPr>
          <w:sz w:val="21"/>
        </w:rPr>
        <w:t>desarrollada</w:t>
      </w:r>
      <w:r>
        <w:rPr>
          <w:spacing w:val="-1"/>
          <w:sz w:val="21"/>
        </w:rPr>
        <w:t xml:space="preserve"> </w:t>
      </w:r>
      <w:r>
        <w:rPr>
          <w:sz w:val="21"/>
        </w:rPr>
        <w:t>(Holanda,</w:t>
      </w:r>
      <w:r>
        <w:rPr>
          <w:spacing w:val="-1"/>
          <w:sz w:val="21"/>
        </w:rPr>
        <w:t xml:space="preserve"> </w:t>
      </w:r>
      <w:r>
        <w:rPr>
          <w:sz w:val="21"/>
        </w:rPr>
        <w:t>Francia,</w:t>
      </w:r>
      <w:r>
        <w:rPr>
          <w:spacing w:val="-1"/>
          <w:sz w:val="21"/>
        </w:rPr>
        <w:t xml:space="preserve"> </w:t>
      </w:r>
      <w:r>
        <w:rPr>
          <w:sz w:val="21"/>
        </w:rPr>
        <w:t>Alemania)</w:t>
      </w:r>
    </w:p>
    <w:p w14:paraId="34190C42" w14:textId="77777777" w:rsidR="00D871E9" w:rsidRDefault="00000000">
      <w:pPr>
        <w:pStyle w:val="Ttulo2"/>
        <w:numPr>
          <w:ilvl w:val="0"/>
          <w:numId w:val="3"/>
        </w:numPr>
        <w:tabs>
          <w:tab w:val="left" w:pos="822"/>
        </w:tabs>
        <w:spacing w:before="36"/>
        <w:ind w:left="822" w:hanging="293"/>
      </w:pPr>
      <w:r>
        <w:rPr>
          <w:color w:val="006FC0"/>
          <w:w w:val="110"/>
        </w:rPr>
        <w:t>El</w:t>
      </w:r>
      <w:r>
        <w:rPr>
          <w:color w:val="006FC0"/>
          <w:spacing w:val="-8"/>
          <w:w w:val="110"/>
        </w:rPr>
        <w:t xml:space="preserve"> </w:t>
      </w:r>
      <w:r>
        <w:rPr>
          <w:color w:val="006FC0"/>
          <w:w w:val="110"/>
        </w:rPr>
        <w:t>crecimiento</w:t>
      </w:r>
      <w:r>
        <w:rPr>
          <w:color w:val="006FC0"/>
          <w:spacing w:val="-8"/>
          <w:w w:val="110"/>
        </w:rPr>
        <w:t xml:space="preserve"> </w:t>
      </w:r>
      <w:r>
        <w:rPr>
          <w:color w:val="006FC0"/>
          <w:w w:val="110"/>
        </w:rPr>
        <w:t>de</w:t>
      </w:r>
      <w:r>
        <w:rPr>
          <w:color w:val="006FC0"/>
          <w:spacing w:val="-6"/>
          <w:w w:val="110"/>
        </w:rPr>
        <w:t xml:space="preserve"> </w:t>
      </w:r>
      <w:r>
        <w:rPr>
          <w:color w:val="006FC0"/>
          <w:w w:val="110"/>
        </w:rPr>
        <w:t>la</w:t>
      </w:r>
      <w:r>
        <w:rPr>
          <w:color w:val="006FC0"/>
          <w:spacing w:val="-7"/>
          <w:w w:val="110"/>
        </w:rPr>
        <w:t xml:space="preserve"> </w:t>
      </w:r>
      <w:r>
        <w:rPr>
          <w:color w:val="006FC0"/>
          <w:w w:val="110"/>
        </w:rPr>
        <w:t>población.</w:t>
      </w:r>
    </w:p>
    <w:p w14:paraId="3FF80C07" w14:textId="77777777" w:rsidR="00D871E9" w:rsidRDefault="00000000">
      <w:pPr>
        <w:pStyle w:val="Prrafodelista"/>
        <w:numPr>
          <w:ilvl w:val="1"/>
          <w:numId w:val="3"/>
        </w:numPr>
        <w:tabs>
          <w:tab w:val="left" w:pos="930"/>
        </w:tabs>
        <w:spacing w:before="43"/>
        <w:ind w:left="930"/>
        <w:rPr>
          <w:sz w:val="21"/>
        </w:rPr>
      </w:pPr>
      <w:r>
        <w:rPr>
          <w:sz w:val="21"/>
        </w:rPr>
        <w:t>Espectacular</w:t>
      </w:r>
      <w:r>
        <w:rPr>
          <w:spacing w:val="-2"/>
          <w:sz w:val="21"/>
        </w:rPr>
        <w:t xml:space="preserve"> </w:t>
      </w:r>
      <w:r>
        <w:rPr>
          <w:sz w:val="21"/>
        </w:rPr>
        <w:t>crecimiento</w:t>
      </w:r>
      <w:r>
        <w:rPr>
          <w:spacing w:val="-1"/>
          <w:sz w:val="21"/>
        </w:rPr>
        <w:t xml:space="preserve"> </w:t>
      </w:r>
      <w:r>
        <w:rPr>
          <w:sz w:val="21"/>
        </w:rPr>
        <w:t>(Baby</w:t>
      </w:r>
      <w:r>
        <w:rPr>
          <w:spacing w:val="-6"/>
          <w:sz w:val="21"/>
        </w:rPr>
        <w:t xml:space="preserve"> </w:t>
      </w:r>
      <w:r>
        <w:rPr>
          <w:sz w:val="21"/>
        </w:rPr>
        <w:t>Boom):</w:t>
      </w:r>
      <w:r>
        <w:rPr>
          <w:spacing w:val="-2"/>
          <w:sz w:val="21"/>
        </w:rPr>
        <w:t xml:space="preserve"> </w:t>
      </w:r>
      <w:r>
        <w:rPr>
          <w:sz w:val="21"/>
        </w:rPr>
        <w:t>alta natalidad</w:t>
      </w:r>
      <w:r>
        <w:rPr>
          <w:spacing w:val="1"/>
          <w:sz w:val="21"/>
        </w:rPr>
        <w:t xml:space="preserve"> </w:t>
      </w:r>
      <w:r>
        <w:rPr>
          <w:sz w:val="21"/>
        </w:rPr>
        <w:t>y</w:t>
      </w:r>
      <w:r>
        <w:rPr>
          <w:spacing w:val="-4"/>
          <w:sz w:val="21"/>
        </w:rPr>
        <w:t xml:space="preserve"> </w:t>
      </w:r>
      <w:r>
        <w:rPr>
          <w:sz w:val="21"/>
        </w:rPr>
        <w:t>caída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la mortalidad.</w:t>
      </w:r>
    </w:p>
    <w:p w14:paraId="29F25065" w14:textId="77777777" w:rsidR="00D871E9" w:rsidRDefault="00000000">
      <w:pPr>
        <w:pStyle w:val="Prrafodelista"/>
        <w:numPr>
          <w:ilvl w:val="1"/>
          <w:numId w:val="3"/>
        </w:numPr>
        <w:tabs>
          <w:tab w:val="left" w:pos="942"/>
        </w:tabs>
        <w:spacing w:before="35" w:line="276" w:lineRule="auto"/>
        <w:ind w:right="112" w:firstLine="707"/>
        <w:rPr>
          <w:sz w:val="21"/>
        </w:rPr>
      </w:pPr>
      <w:r>
        <w:rPr>
          <w:sz w:val="21"/>
        </w:rPr>
        <w:t>Problemas</w:t>
      </w:r>
      <w:r>
        <w:rPr>
          <w:spacing w:val="10"/>
          <w:sz w:val="21"/>
        </w:rPr>
        <w:t xml:space="preserve"> </w:t>
      </w:r>
      <w:r>
        <w:rPr>
          <w:sz w:val="21"/>
        </w:rPr>
        <w:t>para</w:t>
      </w:r>
      <w:r>
        <w:rPr>
          <w:spacing w:val="11"/>
          <w:sz w:val="21"/>
        </w:rPr>
        <w:t xml:space="preserve"> </w:t>
      </w:r>
      <w:r>
        <w:rPr>
          <w:sz w:val="21"/>
        </w:rPr>
        <w:t>dar</w:t>
      </w:r>
      <w:r>
        <w:rPr>
          <w:spacing w:val="11"/>
          <w:sz w:val="21"/>
        </w:rPr>
        <w:t xml:space="preserve"> </w:t>
      </w:r>
      <w:r>
        <w:rPr>
          <w:sz w:val="21"/>
        </w:rPr>
        <w:t>respuesta</w:t>
      </w:r>
      <w:r>
        <w:rPr>
          <w:spacing w:val="11"/>
          <w:sz w:val="21"/>
        </w:rPr>
        <w:t xml:space="preserve"> </w:t>
      </w:r>
      <w:r>
        <w:rPr>
          <w:sz w:val="21"/>
        </w:rPr>
        <w:t>a</w:t>
      </w:r>
      <w:r>
        <w:rPr>
          <w:spacing w:val="11"/>
          <w:sz w:val="21"/>
        </w:rPr>
        <w:t xml:space="preserve"> </w:t>
      </w:r>
      <w:r>
        <w:rPr>
          <w:sz w:val="21"/>
        </w:rPr>
        <w:t>las</w:t>
      </w:r>
      <w:r>
        <w:rPr>
          <w:spacing w:val="10"/>
          <w:sz w:val="21"/>
        </w:rPr>
        <w:t xml:space="preserve"> </w:t>
      </w:r>
      <w:r>
        <w:rPr>
          <w:sz w:val="21"/>
        </w:rPr>
        <w:t>necesidades</w:t>
      </w:r>
      <w:r>
        <w:rPr>
          <w:spacing w:val="8"/>
          <w:sz w:val="21"/>
        </w:rPr>
        <w:t xml:space="preserve"> </w:t>
      </w:r>
      <w:r>
        <w:rPr>
          <w:sz w:val="21"/>
        </w:rPr>
        <w:t>de</w:t>
      </w:r>
      <w:r>
        <w:rPr>
          <w:spacing w:val="11"/>
          <w:sz w:val="21"/>
        </w:rPr>
        <w:t xml:space="preserve"> </w:t>
      </w:r>
      <w:r>
        <w:rPr>
          <w:sz w:val="21"/>
        </w:rPr>
        <w:t>esa</w:t>
      </w:r>
      <w:r>
        <w:rPr>
          <w:spacing w:val="9"/>
          <w:sz w:val="21"/>
        </w:rPr>
        <w:t xml:space="preserve"> </w:t>
      </w:r>
      <w:r>
        <w:rPr>
          <w:sz w:val="21"/>
        </w:rPr>
        <w:t>población:</w:t>
      </w:r>
      <w:r>
        <w:rPr>
          <w:spacing w:val="11"/>
          <w:sz w:val="21"/>
        </w:rPr>
        <w:t xml:space="preserve"> </w:t>
      </w:r>
      <w:r>
        <w:rPr>
          <w:sz w:val="21"/>
        </w:rPr>
        <w:t>falta</w:t>
      </w:r>
      <w:r>
        <w:rPr>
          <w:spacing w:val="11"/>
          <w:sz w:val="21"/>
        </w:rPr>
        <w:t xml:space="preserve"> </w:t>
      </w:r>
      <w:r>
        <w:rPr>
          <w:sz w:val="21"/>
        </w:rPr>
        <w:t>de</w:t>
      </w:r>
      <w:r>
        <w:rPr>
          <w:spacing w:val="10"/>
          <w:sz w:val="21"/>
        </w:rPr>
        <w:t xml:space="preserve"> </w:t>
      </w:r>
      <w:r>
        <w:rPr>
          <w:sz w:val="21"/>
        </w:rPr>
        <w:t>centros</w:t>
      </w:r>
      <w:r>
        <w:rPr>
          <w:spacing w:val="11"/>
          <w:sz w:val="21"/>
        </w:rPr>
        <w:t xml:space="preserve"> </w:t>
      </w:r>
      <w:r>
        <w:rPr>
          <w:sz w:val="21"/>
        </w:rPr>
        <w:t>educativos,</w:t>
      </w:r>
      <w:r>
        <w:rPr>
          <w:spacing w:val="-50"/>
          <w:sz w:val="21"/>
        </w:rPr>
        <w:t xml:space="preserve"> </w:t>
      </w:r>
      <w:r>
        <w:rPr>
          <w:sz w:val="21"/>
        </w:rPr>
        <w:t>sanitarios,</w:t>
      </w:r>
      <w:r>
        <w:rPr>
          <w:spacing w:val="-1"/>
          <w:sz w:val="21"/>
        </w:rPr>
        <w:t xml:space="preserve"> </w:t>
      </w:r>
      <w:r>
        <w:rPr>
          <w:sz w:val="21"/>
        </w:rPr>
        <w:t>infraestructuras…</w:t>
      </w:r>
    </w:p>
    <w:p w14:paraId="50030317" w14:textId="77777777" w:rsidR="00D871E9" w:rsidRDefault="00000000">
      <w:pPr>
        <w:pStyle w:val="Ttulo2"/>
        <w:numPr>
          <w:ilvl w:val="0"/>
          <w:numId w:val="3"/>
        </w:numPr>
        <w:tabs>
          <w:tab w:val="left" w:pos="806"/>
        </w:tabs>
        <w:spacing w:before="1"/>
        <w:ind w:left="805" w:hanging="277"/>
      </w:pPr>
      <w:r>
        <w:rPr>
          <w:color w:val="006FC0"/>
          <w:w w:val="110"/>
        </w:rPr>
        <w:t>La</w:t>
      </w:r>
      <w:r>
        <w:rPr>
          <w:color w:val="006FC0"/>
          <w:spacing w:val="-10"/>
          <w:w w:val="110"/>
        </w:rPr>
        <w:t xml:space="preserve"> </w:t>
      </w:r>
      <w:r>
        <w:rPr>
          <w:color w:val="006FC0"/>
          <w:w w:val="110"/>
        </w:rPr>
        <w:t>modernización</w:t>
      </w:r>
      <w:r>
        <w:rPr>
          <w:color w:val="006FC0"/>
          <w:spacing w:val="-7"/>
          <w:w w:val="110"/>
        </w:rPr>
        <w:t xml:space="preserve"> </w:t>
      </w:r>
      <w:r>
        <w:rPr>
          <w:color w:val="006FC0"/>
          <w:w w:val="110"/>
        </w:rPr>
        <w:t>de</w:t>
      </w:r>
      <w:r>
        <w:rPr>
          <w:color w:val="006FC0"/>
          <w:spacing w:val="-10"/>
          <w:w w:val="110"/>
        </w:rPr>
        <w:t xml:space="preserve"> </w:t>
      </w:r>
      <w:r>
        <w:rPr>
          <w:color w:val="006FC0"/>
          <w:w w:val="110"/>
        </w:rPr>
        <w:t>la</w:t>
      </w:r>
      <w:r>
        <w:rPr>
          <w:color w:val="006FC0"/>
          <w:spacing w:val="-9"/>
          <w:w w:val="110"/>
        </w:rPr>
        <w:t xml:space="preserve"> </w:t>
      </w:r>
      <w:r>
        <w:rPr>
          <w:color w:val="006FC0"/>
          <w:w w:val="110"/>
        </w:rPr>
        <w:t>sociedad</w:t>
      </w:r>
      <w:r>
        <w:rPr>
          <w:color w:val="006FC0"/>
          <w:spacing w:val="-5"/>
          <w:w w:val="110"/>
        </w:rPr>
        <w:t xml:space="preserve"> </w:t>
      </w:r>
      <w:r>
        <w:rPr>
          <w:color w:val="006FC0"/>
          <w:w w:val="110"/>
        </w:rPr>
        <w:t>y</w:t>
      </w:r>
      <w:r>
        <w:rPr>
          <w:color w:val="006FC0"/>
          <w:spacing w:val="-9"/>
          <w:w w:val="110"/>
        </w:rPr>
        <w:t xml:space="preserve"> </w:t>
      </w:r>
      <w:r>
        <w:rPr>
          <w:color w:val="006FC0"/>
          <w:w w:val="110"/>
        </w:rPr>
        <w:t>el</w:t>
      </w:r>
      <w:r>
        <w:rPr>
          <w:color w:val="006FC0"/>
          <w:spacing w:val="-8"/>
          <w:w w:val="110"/>
        </w:rPr>
        <w:t xml:space="preserve"> </w:t>
      </w:r>
      <w:r>
        <w:rPr>
          <w:color w:val="006FC0"/>
          <w:w w:val="110"/>
        </w:rPr>
        <w:t>cambio</w:t>
      </w:r>
      <w:r>
        <w:rPr>
          <w:color w:val="006FC0"/>
          <w:spacing w:val="-9"/>
          <w:w w:val="110"/>
        </w:rPr>
        <w:t xml:space="preserve"> </w:t>
      </w:r>
      <w:r>
        <w:rPr>
          <w:color w:val="006FC0"/>
          <w:w w:val="110"/>
        </w:rPr>
        <w:t>de</w:t>
      </w:r>
      <w:r>
        <w:rPr>
          <w:color w:val="006FC0"/>
          <w:spacing w:val="-9"/>
          <w:w w:val="110"/>
        </w:rPr>
        <w:t xml:space="preserve"> </w:t>
      </w:r>
      <w:r>
        <w:rPr>
          <w:color w:val="006FC0"/>
          <w:w w:val="110"/>
        </w:rPr>
        <w:t>mentalidad.</w:t>
      </w:r>
    </w:p>
    <w:p w14:paraId="1E9A5F60" w14:textId="77777777" w:rsidR="00D871E9" w:rsidRDefault="00000000">
      <w:pPr>
        <w:pStyle w:val="Prrafodelista"/>
        <w:numPr>
          <w:ilvl w:val="1"/>
          <w:numId w:val="3"/>
        </w:numPr>
        <w:tabs>
          <w:tab w:val="left" w:pos="930"/>
        </w:tabs>
        <w:spacing w:before="43"/>
        <w:ind w:left="930"/>
        <w:rPr>
          <w:sz w:val="21"/>
        </w:rPr>
      </w:pPr>
      <w:r>
        <w:rPr>
          <w:sz w:val="21"/>
        </w:rPr>
        <w:t>Contraste</w:t>
      </w:r>
      <w:r>
        <w:rPr>
          <w:spacing w:val="-1"/>
          <w:sz w:val="21"/>
        </w:rPr>
        <w:t xml:space="preserve"> </w:t>
      </w:r>
      <w:r>
        <w:rPr>
          <w:sz w:val="21"/>
        </w:rPr>
        <w:t>con</w:t>
      </w:r>
      <w:r>
        <w:rPr>
          <w:spacing w:val="-1"/>
          <w:sz w:val="21"/>
        </w:rPr>
        <w:t xml:space="preserve"> </w:t>
      </w:r>
      <w:r>
        <w:rPr>
          <w:sz w:val="21"/>
        </w:rPr>
        <w:t>el</w:t>
      </w:r>
      <w:r>
        <w:rPr>
          <w:spacing w:val="-2"/>
          <w:sz w:val="21"/>
        </w:rPr>
        <w:t xml:space="preserve"> </w:t>
      </w:r>
      <w:r>
        <w:rPr>
          <w:sz w:val="21"/>
        </w:rPr>
        <w:t>primer</w:t>
      </w:r>
      <w:r>
        <w:rPr>
          <w:spacing w:val="-2"/>
          <w:sz w:val="21"/>
        </w:rPr>
        <w:t xml:space="preserve"> </w:t>
      </w:r>
      <w:r>
        <w:rPr>
          <w:sz w:val="21"/>
        </w:rPr>
        <w:t>franquismo: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supervivencia</w:t>
      </w:r>
      <w:r>
        <w:rPr>
          <w:spacing w:val="1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sociedad</w:t>
      </w:r>
      <w:r>
        <w:rPr>
          <w:spacing w:val="-4"/>
          <w:sz w:val="21"/>
        </w:rPr>
        <w:t xml:space="preserve"> </w:t>
      </w:r>
      <w:r>
        <w:rPr>
          <w:sz w:val="21"/>
        </w:rPr>
        <w:t>de consumo.</w:t>
      </w:r>
    </w:p>
    <w:p w14:paraId="2349AD6F" w14:textId="77777777" w:rsidR="00D871E9" w:rsidRDefault="00000000">
      <w:pPr>
        <w:pStyle w:val="Prrafodelista"/>
        <w:numPr>
          <w:ilvl w:val="1"/>
          <w:numId w:val="3"/>
        </w:numPr>
        <w:tabs>
          <w:tab w:val="left" w:pos="930"/>
        </w:tabs>
        <w:spacing w:before="35"/>
        <w:ind w:left="930"/>
        <w:rPr>
          <w:sz w:val="21"/>
        </w:rPr>
      </w:pPr>
      <w:r>
        <w:rPr>
          <w:sz w:val="21"/>
        </w:rPr>
        <w:t>Apertura</w:t>
      </w:r>
      <w:r>
        <w:rPr>
          <w:spacing w:val="-1"/>
          <w:sz w:val="21"/>
        </w:rPr>
        <w:t xml:space="preserve"> </w:t>
      </w:r>
      <w:r>
        <w:rPr>
          <w:sz w:val="21"/>
        </w:rPr>
        <w:t>al</w:t>
      </w:r>
      <w:r>
        <w:rPr>
          <w:spacing w:val="-2"/>
          <w:sz w:val="21"/>
        </w:rPr>
        <w:t xml:space="preserve"> </w:t>
      </w:r>
      <w:r>
        <w:rPr>
          <w:sz w:val="21"/>
        </w:rPr>
        <w:t>exterior:</w:t>
      </w:r>
      <w:r>
        <w:rPr>
          <w:spacing w:val="-2"/>
          <w:sz w:val="21"/>
        </w:rPr>
        <w:t xml:space="preserve"> </w:t>
      </w:r>
      <w:r>
        <w:rPr>
          <w:sz w:val="21"/>
        </w:rPr>
        <w:t>ca través</w:t>
      </w:r>
      <w:r>
        <w:rPr>
          <w:spacing w:val="-2"/>
          <w:sz w:val="21"/>
        </w:rPr>
        <w:t xml:space="preserve"> </w:t>
      </w:r>
      <w:r>
        <w:rPr>
          <w:sz w:val="21"/>
        </w:rPr>
        <w:t>de los emigrantes</w:t>
      </w:r>
      <w:r>
        <w:rPr>
          <w:spacing w:val="-2"/>
          <w:sz w:val="21"/>
        </w:rPr>
        <w:t xml:space="preserve"> </w:t>
      </w:r>
      <w:r>
        <w:rPr>
          <w:sz w:val="21"/>
        </w:rPr>
        <w:t>en Europa</w:t>
      </w:r>
      <w:r>
        <w:rPr>
          <w:spacing w:val="-1"/>
          <w:sz w:val="21"/>
        </w:rPr>
        <w:t xml:space="preserve"> </w:t>
      </w:r>
      <w:r>
        <w:rPr>
          <w:sz w:val="21"/>
        </w:rPr>
        <w:t>y</w:t>
      </w:r>
      <w:r>
        <w:rPr>
          <w:spacing w:val="-5"/>
          <w:sz w:val="21"/>
        </w:rPr>
        <w:t xml:space="preserve"> </w:t>
      </w:r>
      <w:r>
        <w:rPr>
          <w:sz w:val="21"/>
        </w:rPr>
        <w:t>el</w:t>
      </w:r>
      <w:r>
        <w:rPr>
          <w:spacing w:val="-1"/>
          <w:sz w:val="21"/>
        </w:rPr>
        <w:t xml:space="preserve"> </w:t>
      </w:r>
      <w:r>
        <w:rPr>
          <w:sz w:val="21"/>
        </w:rPr>
        <w:t>turismo</w:t>
      </w:r>
      <w:r>
        <w:rPr>
          <w:spacing w:val="-1"/>
          <w:sz w:val="21"/>
        </w:rPr>
        <w:t xml:space="preserve"> </w:t>
      </w:r>
      <w:r>
        <w:rPr>
          <w:sz w:val="21"/>
        </w:rPr>
        <w:t>extranjero.</w:t>
      </w:r>
    </w:p>
    <w:p w14:paraId="5C8F40B5" w14:textId="77777777" w:rsidR="00D871E9" w:rsidRDefault="00000000">
      <w:pPr>
        <w:pStyle w:val="Prrafodelista"/>
        <w:numPr>
          <w:ilvl w:val="1"/>
          <w:numId w:val="3"/>
        </w:numPr>
        <w:tabs>
          <w:tab w:val="left" w:pos="930"/>
        </w:tabs>
        <w:spacing w:before="37"/>
        <w:ind w:left="930"/>
        <w:rPr>
          <w:sz w:val="21"/>
        </w:rPr>
      </w:pPr>
      <w:r>
        <w:rPr>
          <w:sz w:val="21"/>
        </w:rPr>
        <w:t>Se</w:t>
      </w:r>
      <w:r>
        <w:rPr>
          <w:spacing w:val="-1"/>
          <w:sz w:val="21"/>
        </w:rPr>
        <w:t xml:space="preserve"> </w:t>
      </w:r>
      <w:r>
        <w:rPr>
          <w:sz w:val="21"/>
        </w:rPr>
        <w:t>demandan</w:t>
      </w:r>
      <w:r>
        <w:rPr>
          <w:spacing w:val="-1"/>
          <w:sz w:val="21"/>
        </w:rPr>
        <w:t xml:space="preserve"> </w:t>
      </w:r>
      <w:r>
        <w:rPr>
          <w:sz w:val="21"/>
        </w:rPr>
        <w:t>cambios</w:t>
      </w:r>
      <w:r>
        <w:rPr>
          <w:spacing w:val="1"/>
          <w:sz w:val="21"/>
        </w:rPr>
        <w:t xml:space="preserve"> </w:t>
      </w:r>
      <w:r>
        <w:rPr>
          <w:sz w:val="21"/>
        </w:rPr>
        <w:t>y</w:t>
      </w:r>
      <w:r>
        <w:rPr>
          <w:spacing w:val="-5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apertura del</w:t>
      </w:r>
      <w:r>
        <w:rPr>
          <w:spacing w:val="-2"/>
          <w:sz w:val="21"/>
        </w:rPr>
        <w:t xml:space="preserve"> </w:t>
      </w:r>
      <w:r>
        <w:rPr>
          <w:sz w:val="21"/>
        </w:rPr>
        <w:t>régimen en</w:t>
      </w:r>
      <w:r>
        <w:rPr>
          <w:spacing w:val="-1"/>
          <w:sz w:val="21"/>
        </w:rPr>
        <w:t xml:space="preserve"> </w:t>
      </w:r>
      <w:r>
        <w:rPr>
          <w:sz w:val="21"/>
        </w:rPr>
        <w:t>contraste</w:t>
      </w:r>
      <w:r>
        <w:rPr>
          <w:spacing w:val="-1"/>
          <w:sz w:val="21"/>
        </w:rPr>
        <w:t xml:space="preserve"> </w:t>
      </w:r>
      <w:r>
        <w:rPr>
          <w:sz w:val="21"/>
        </w:rPr>
        <w:t>con los</w:t>
      </w:r>
      <w:r>
        <w:rPr>
          <w:spacing w:val="-1"/>
          <w:sz w:val="21"/>
        </w:rPr>
        <w:t xml:space="preserve"> </w:t>
      </w:r>
      <w:r>
        <w:rPr>
          <w:sz w:val="21"/>
        </w:rPr>
        <w:t>cuarenta.</w:t>
      </w:r>
    </w:p>
    <w:p w14:paraId="7EB2413B" w14:textId="77777777" w:rsidR="00D871E9" w:rsidRDefault="00000000">
      <w:pPr>
        <w:pStyle w:val="Prrafodelista"/>
        <w:numPr>
          <w:ilvl w:val="1"/>
          <w:numId w:val="3"/>
        </w:numPr>
        <w:tabs>
          <w:tab w:val="left" w:pos="930"/>
        </w:tabs>
        <w:spacing w:before="37"/>
        <w:ind w:left="930"/>
        <w:rPr>
          <w:sz w:val="21"/>
        </w:rPr>
      </w:pPr>
      <w:r>
        <w:rPr>
          <w:sz w:val="21"/>
        </w:rPr>
        <w:t>Se</w:t>
      </w:r>
      <w:r>
        <w:rPr>
          <w:spacing w:val="-1"/>
          <w:sz w:val="21"/>
        </w:rPr>
        <w:t xml:space="preserve"> </w:t>
      </w:r>
      <w:r>
        <w:rPr>
          <w:sz w:val="21"/>
        </w:rPr>
        <w:t>empiezan</w:t>
      </w:r>
      <w:r>
        <w:rPr>
          <w:spacing w:val="-1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cuestionar</w:t>
      </w:r>
      <w:r>
        <w:rPr>
          <w:spacing w:val="-2"/>
          <w:sz w:val="21"/>
        </w:rPr>
        <w:t xml:space="preserve"> </w:t>
      </w:r>
      <w:r>
        <w:rPr>
          <w:sz w:val="21"/>
        </w:rPr>
        <w:t>los</w:t>
      </w:r>
      <w:r>
        <w:rPr>
          <w:spacing w:val="-1"/>
          <w:sz w:val="21"/>
        </w:rPr>
        <w:t xml:space="preserve"> </w:t>
      </w:r>
      <w:r>
        <w:rPr>
          <w:sz w:val="21"/>
        </w:rPr>
        <w:t>valores</w:t>
      </w:r>
      <w:r>
        <w:rPr>
          <w:spacing w:val="-1"/>
          <w:sz w:val="21"/>
        </w:rPr>
        <w:t xml:space="preserve"> </w:t>
      </w:r>
      <w:r>
        <w:rPr>
          <w:sz w:val="21"/>
        </w:rPr>
        <w:t>tradicionales</w:t>
      </w:r>
      <w:r>
        <w:rPr>
          <w:spacing w:val="-2"/>
          <w:sz w:val="21"/>
        </w:rPr>
        <w:t xml:space="preserve"> </w:t>
      </w:r>
      <w:r>
        <w:rPr>
          <w:sz w:val="21"/>
        </w:rPr>
        <w:t>exaltados</w:t>
      </w:r>
      <w:r>
        <w:rPr>
          <w:spacing w:val="-1"/>
          <w:sz w:val="21"/>
        </w:rPr>
        <w:t xml:space="preserve"> </w:t>
      </w:r>
      <w:r>
        <w:rPr>
          <w:sz w:val="21"/>
        </w:rPr>
        <w:t>en</w:t>
      </w:r>
      <w:r>
        <w:rPr>
          <w:spacing w:val="-1"/>
          <w:sz w:val="21"/>
        </w:rPr>
        <w:t xml:space="preserve"> </w:t>
      </w:r>
      <w:r>
        <w:rPr>
          <w:sz w:val="21"/>
        </w:rPr>
        <w:t>el</w:t>
      </w:r>
      <w:r>
        <w:rPr>
          <w:spacing w:val="-2"/>
          <w:sz w:val="21"/>
        </w:rPr>
        <w:t xml:space="preserve"> </w:t>
      </w:r>
      <w:r>
        <w:rPr>
          <w:sz w:val="21"/>
        </w:rPr>
        <w:t>primer</w:t>
      </w:r>
      <w:r>
        <w:rPr>
          <w:spacing w:val="-1"/>
          <w:sz w:val="21"/>
        </w:rPr>
        <w:t xml:space="preserve"> </w:t>
      </w:r>
      <w:r>
        <w:rPr>
          <w:sz w:val="21"/>
        </w:rPr>
        <w:t>franquismo.</w:t>
      </w:r>
    </w:p>
    <w:p w14:paraId="177D80B4" w14:textId="77777777" w:rsidR="00D871E9" w:rsidRDefault="00D871E9">
      <w:pPr>
        <w:rPr>
          <w:sz w:val="21"/>
        </w:rPr>
        <w:sectPr w:rsidR="00D871E9">
          <w:pgSz w:w="11910" w:h="16840"/>
          <w:pgMar w:top="880" w:right="1300" w:bottom="280" w:left="1600" w:header="0" w:footer="0" w:gutter="0"/>
          <w:cols w:space="720"/>
        </w:sectPr>
      </w:pPr>
    </w:p>
    <w:p w14:paraId="44BF2E11" w14:textId="77777777" w:rsidR="00D871E9" w:rsidRDefault="00000000">
      <w:pPr>
        <w:pStyle w:val="Prrafodelista"/>
        <w:numPr>
          <w:ilvl w:val="1"/>
          <w:numId w:val="3"/>
        </w:numPr>
        <w:tabs>
          <w:tab w:val="left" w:pos="930"/>
        </w:tabs>
        <w:spacing w:before="90"/>
        <w:ind w:left="930"/>
        <w:rPr>
          <w:sz w:val="21"/>
        </w:rPr>
      </w:pPr>
      <w:r>
        <w:lastRenderedPageBreak/>
        <w:pict w14:anchorId="4A7DD690">
          <v:shape id="_x0000_s1026" type="#_x0000_t202" style="position:absolute;left:0;text-align:left;margin-left:550.1pt;margin-top:747.35pt;width:24pt;height:42.45pt;z-index:15733248;mso-position-horizontal-relative:page;mso-position-vertical-relative:page" filled="f" stroked="f">
            <v:textbox style="layout-flow:vertical;mso-layout-flow-alt:bottom-to-top" inset="0,0,0,0">
              <w:txbxContent>
                <w:p w14:paraId="00479A23" w14:textId="77777777" w:rsidR="00D871E9" w:rsidRDefault="00000000">
                  <w:pPr>
                    <w:spacing w:line="468" w:lineRule="exact"/>
                    <w:ind w:left="20"/>
                    <w:rPr>
                      <w:rFonts w:ascii="Calibri Light" w:hAnsi="Calibri Light"/>
                      <w:sz w:val="44"/>
                    </w:rPr>
                  </w:pPr>
                  <w:r>
                    <w:rPr>
                      <w:rFonts w:ascii="Calibri Light" w:hAnsi="Calibri Light"/>
                    </w:rPr>
                    <w:t>Página</w:t>
                  </w:r>
                  <w:r>
                    <w:rPr>
                      <w:rFonts w:ascii="Calibri Light" w:hAnsi="Calibri Light"/>
                      <w:sz w:val="44"/>
                    </w:rPr>
                    <w:t>4</w:t>
                  </w:r>
                </w:p>
              </w:txbxContent>
            </v:textbox>
            <w10:wrap anchorx="page" anchory="page"/>
          </v:shape>
        </w:pict>
      </w:r>
      <w:r>
        <w:rPr>
          <w:sz w:val="21"/>
        </w:rPr>
        <w:t>Aumento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población</w:t>
      </w:r>
      <w:r>
        <w:rPr>
          <w:spacing w:val="-2"/>
          <w:sz w:val="21"/>
        </w:rPr>
        <w:t xml:space="preserve"> </w:t>
      </w:r>
      <w:r>
        <w:rPr>
          <w:sz w:val="21"/>
        </w:rPr>
        <w:t>activa</w:t>
      </w:r>
      <w:r>
        <w:rPr>
          <w:spacing w:val="-1"/>
          <w:sz w:val="21"/>
        </w:rPr>
        <w:t xml:space="preserve"> </w:t>
      </w:r>
      <w:r>
        <w:rPr>
          <w:sz w:val="21"/>
        </w:rPr>
        <w:t>femenina.</w:t>
      </w:r>
    </w:p>
    <w:p w14:paraId="75571040" w14:textId="77777777" w:rsidR="00D871E9" w:rsidRDefault="00D871E9">
      <w:pPr>
        <w:pStyle w:val="Textoindependiente"/>
        <w:spacing w:before="6"/>
        <w:ind w:left="0" w:firstLine="0"/>
        <w:rPr>
          <w:sz w:val="30"/>
        </w:rPr>
      </w:pPr>
    </w:p>
    <w:p w14:paraId="28174B6E" w14:textId="77777777" w:rsidR="00D871E9" w:rsidRDefault="00000000">
      <w:pPr>
        <w:pStyle w:val="Ttulo1"/>
        <w:numPr>
          <w:ilvl w:val="0"/>
          <w:numId w:val="13"/>
        </w:numPr>
        <w:tabs>
          <w:tab w:val="left" w:pos="1671"/>
          <w:tab w:val="left" w:pos="1672"/>
        </w:tabs>
        <w:spacing w:before="1" w:line="271" w:lineRule="auto"/>
        <w:ind w:left="2301" w:right="607" w:hanging="1350"/>
        <w:jc w:val="left"/>
        <w:rPr>
          <w:rFonts w:ascii="Cambria" w:hAnsi="Cambria"/>
        </w:rPr>
      </w:pPr>
      <w:r>
        <w:rPr>
          <w:rFonts w:ascii="Cambria" w:hAnsi="Cambria"/>
          <w:color w:val="FF0000"/>
          <w:w w:val="115"/>
        </w:rPr>
        <w:t>REPRESIÓN</w:t>
      </w:r>
      <w:r>
        <w:rPr>
          <w:rFonts w:ascii="Cambria" w:hAnsi="Cambria"/>
          <w:color w:val="FF0000"/>
          <w:spacing w:val="20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Y</w:t>
      </w:r>
      <w:r>
        <w:rPr>
          <w:rFonts w:ascii="Cambria" w:hAnsi="Cambria"/>
          <w:color w:val="FF0000"/>
          <w:spacing w:val="15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OPOSICIÓN</w:t>
      </w:r>
      <w:r>
        <w:rPr>
          <w:rFonts w:ascii="Cambria" w:hAnsi="Cambria"/>
          <w:color w:val="FF0000"/>
          <w:spacing w:val="16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POLÍTICA</w:t>
      </w:r>
      <w:r>
        <w:rPr>
          <w:rFonts w:ascii="Cambria" w:hAnsi="Cambria"/>
          <w:color w:val="FF0000"/>
          <w:spacing w:val="15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LA</w:t>
      </w:r>
      <w:r>
        <w:rPr>
          <w:rFonts w:ascii="Cambria" w:hAnsi="Cambria"/>
          <w:color w:val="FF0000"/>
          <w:spacing w:val="17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RÉGIMEN</w:t>
      </w:r>
      <w:r>
        <w:rPr>
          <w:rFonts w:ascii="Cambria" w:hAnsi="Cambria"/>
          <w:color w:val="FF0000"/>
          <w:spacing w:val="-63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FRANQUISTA.</w:t>
      </w:r>
      <w:r>
        <w:rPr>
          <w:rFonts w:ascii="Cambria" w:hAnsi="Cambria"/>
          <w:color w:val="FF0000"/>
          <w:spacing w:val="-9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EL</w:t>
      </w:r>
      <w:r>
        <w:rPr>
          <w:rFonts w:ascii="Cambria" w:hAnsi="Cambria"/>
          <w:color w:val="FF0000"/>
          <w:spacing w:val="-7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PAPEL</w:t>
      </w:r>
      <w:r>
        <w:rPr>
          <w:rFonts w:ascii="Cambria" w:hAnsi="Cambria"/>
          <w:color w:val="FF0000"/>
          <w:spacing w:val="-8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DE</w:t>
      </w:r>
      <w:r>
        <w:rPr>
          <w:rFonts w:ascii="Cambria" w:hAnsi="Cambria"/>
          <w:color w:val="FF0000"/>
          <w:spacing w:val="-10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LA</w:t>
      </w:r>
      <w:r>
        <w:rPr>
          <w:rFonts w:ascii="Cambria" w:hAnsi="Cambria"/>
          <w:color w:val="FF0000"/>
          <w:spacing w:val="-8"/>
          <w:w w:val="115"/>
        </w:rPr>
        <w:t xml:space="preserve"> </w:t>
      </w:r>
      <w:r>
        <w:rPr>
          <w:rFonts w:ascii="Cambria" w:hAnsi="Cambria"/>
          <w:color w:val="FF0000"/>
          <w:w w:val="115"/>
        </w:rPr>
        <w:t>CULTURA.</w:t>
      </w:r>
    </w:p>
    <w:p w14:paraId="20B58F42" w14:textId="77777777" w:rsidR="00D871E9" w:rsidRDefault="00D871E9">
      <w:pPr>
        <w:pStyle w:val="Textoindependiente"/>
        <w:spacing w:before="8"/>
        <w:ind w:left="0" w:firstLine="0"/>
        <w:rPr>
          <w:rFonts w:ascii="Cambria"/>
          <w:b/>
          <w:sz w:val="30"/>
        </w:rPr>
      </w:pPr>
    </w:p>
    <w:p w14:paraId="704597B6" w14:textId="77777777" w:rsidR="00D871E9" w:rsidRDefault="00000000">
      <w:pPr>
        <w:pStyle w:val="Prrafodelista"/>
        <w:numPr>
          <w:ilvl w:val="1"/>
          <w:numId w:val="3"/>
        </w:numPr>
        <w:tabs>
          <w:tab w:val="left" w:pos="954"/>
        </w:tabs>
        <w:spacing w:line="273" w:lineRule="auto"/>
        <w:ind w:right="112" w:firstLine="707"/>
        <w:rPr>
          <w:sz w:val="21"/>
        </w:rPr>
      </w:pPr>
      <w:r>
        <w:rPr>
          <w:sz w:val="21"/>
        </w:rPr>
        <w:t>Hay</w:t>
      </w:r>
      <w:r>
        <w:rPr>
          <w:spacing w:val="3"/>
          <w:sz w:val="21"/>
        </w:rPr>
        <w:t xml:space="preserve"> </w:t>
      </w:r>
      <w:r>
        <w:rPr>
          <w:sz w:val="21"/>
        </w:rPr>
        <w:t>una</w:t>
      </w:r>
      <w:r>
        <w:rPr>
          <w:spacing w:val="9"/>
          <w:sz w:val="21"/>
        </w:rPr>
        <w:t xml:space="preserve"> </w:t>
      </w:r>
      <w:r>
        <w:rPr>
          <w:sz w:val="21"/>
        </w:rPr>
        <w:t>constante</w:t>
      </w:r>
      <w:r>
        <w:rPr>
          <w:spacing w:val="6"/>
          <w:sz w:val="21"/>
        </w:rPr>
        <w:t xml:space="preserve"> </w:t>
      </w:r>
      <w:r>
        <w:rPr>
          <w:sz w:val="21"/>
        </w:rPr>
        <w:t>en</w:t>
      </w:r>
      <w:r>
        <w:rPr>
          <w:spacing w:val="7"/>
          <w:sz w:val="21"/>
        </w:rPr>
        <w:t xml:space="preserve"> </w:t>
      </w:r>
      <w:r>
        <w:rPr>
          <w:sz w:val="21"/>
        </w:rPr>
        <w:t>todo</w:t>
      </w:r>
      <w:r>
        <w:rPr>
          <w:spacing w:val="7"/>
          <w:sz w:val="21"/>
        </w:rPr>
        <w:t xml:space="preserve"> </w:t>
      </w:r>
      <w:r>
        <w:rPr>
          <w:sz w:val="21"/>
        </w:rPr>
        <w:t>el</w:t>
      </w:r>
      <w:r>
        <w:rPr>
          <w:spacing w:val="7"/>
          <w:sz w:val="21"/>
        </w:rPr>
        <w:t xml:space="preserve"> </w:t>
      </w:r>
      <w:r>
        <w:rPr>
          <w:sz w:val="21"/>
        </w:rPr>
        <w:t>franquismo:</w:t>
      </w:r>
      <w:r>
        <w:rPr>
          <w:spacing w:val="8"/>
          <w:sz w:val="21"/>
        </w:rPr>
        <w:t xml:space="preserve"> </w:t>
      </w:r>
      <w:r>
        <w:rPr>
          <w:sz w:val="21"/>
        </w:rPr>
        <w:t>la</w:t>
      </w:r>
      <w:r>
        <w:rPr>
          <w:spacing w:val="8"/>
          <w:sz w:val="21"/>
        </w:rPr>
        <w:t xml:space="preserve"> </w:t>
      </w:r>
      <w:r>
        <w:rPr>
          <w:sz w:val="21"/>
        </w:rPr>
        <w:t>represión</w:t>
      </w:r>
      <w:r>
        <w:rPr>
          <w:spacing w:val="12"/>
          <w:sz w:val="21"/>
        </w:rPr>
        <w:t xml:space="preserve"> </w:t>
      </w:r>
      <w:r>
        <w:rPr>
          <w:sz w:val="21"/>
        </w:rPr>
        <w:t>de</w:t>
      </w:r>
      <w:r>
        <w:rPr>
          <w:spacing w:val="6"/>
          <w:sz w:val="21"/>
        </w:rPr>
        <w:t xml:space="preserve"> </w:t>
      </w:r>
      <w:r>
        <w:rPr>
          <w:sz w:val="21"/>
        </w:rPr>
        <w:t>los</w:t>
      </w:r>
      <w:r>
        <w:rPr>
          <w:spacing w:val="9"/>
          <w:sz w:val="21"/>
        </w:rPr>
        <w:t xml:space="preserve"> </w:t>
      </w:r>
      <w:r>
        <w:rPr>
          <w:sz w:val="21"/>
        </w:rPr>
        <w:t>movimientos</w:t>
      </w:r>
      <w:r>
        <w:rPr>
          <w:spacing w:val="9"/>
          <w:sz w:val="21"/>
        </w:rPr>
        <w:t xml:space="preserve"> </w:t>
      </w:r>
      <w:r>
        <w:rPr>
          <w:sz w:val="21"/>
        </w:rPr>
        <w:t>democráticos</w:t>
      </w:r>
      <w:r>
        <w:rPr>
          <w:spacing w:val="7"/>
          <w:sz w:val="21"/>
        </w:rPr>
        <w:t xml:space="preserve"> </w:t>
      </w:r>
      <w:r>
        <w:rPr>
          <w:sz w:val="21"/>
        </w:rPr>
        <w:t>y</w:t>
      </w:r>
      <w:r>
        <w:rPr>
          <w:spacing w:val="4"/>
          <w:sz w:val="21"/>
        </w:rPr>
        <w:t xml:space="preserve"> </w:t>
      </w:r>
      <w:r>
        <w:rPr>
          <w:sz w:val="21"/>
        </w:rPr>
        <w:t>de</w:t>
      </w:r>
      <w:r>
        <w:rPr>
          <w:spacing w:val="-50"/>
          <w:sz w:val="21"/>
        </w:rPr>
        <w:t xml:space="preserve"> </w:t>
      </w:r>
      <w:r>
        <w:rPr>
          <w:sz w:val="21"/>
        </w:rPr>
        <w:t>izquierda.</w:t>
      </w:r>
    </w:p>
    <w:p w14:paraId="38DA1EEC" w14:textId="77777777" w:rsidR="00D871E9" w:rsidRDefault="00D871E9">
      <w:pPr>
        <w:pStyle w:val="Textoindependiente"/>
        <w:spacing w:before="7"/>
        <w:ind w:left="0" w:firstLine="0"/>
        <w:rPr>
          <w:sz w:val="25"/>
        </w:rPr>
      </w:pPr>
    </w:p>
    <w:p w14:paraId="22E11CAD" w14:textId="77777777" w:rsidR="00D871E9" w:rsidRDefault="00000000">
      <w:pPr>
        <w:pStyle w:val="Ttulo1"/>
        <w:numPr>
          <w:ilvl w:val="0"/>
          <w:numId w:val="2"/>
        </w:numPr>
        <w:tabs>
          <w:tab w:val="left" w:pos="1170"/>
        </w:tabs>
        <w:spacing w:before="1"/>
        <w:jc w:val="left"/>
      </w:pPr>
      <w:r>
        <w:rPr>
          <w:color w:val="000080"/>
          <w:w w:val="95"/>
        </w:rPr>
        <w:t>La</w:t>
      </w:r>
      <w:r>
        <w:rPr>
          <w:color w:val="000080"/>
          <w:spacing w:val="30"/>
          <w:w w:val="95"/>
        </w:rPr>
        <w:t xml:space="preserve"> </w:t>
      </w:r>
      <w:r>
        <w:rPr>
          <w:color w:val="000080"/>
          <w:w w:val="95"/>
        </w:rPr>
        <w:t>represión</w:t>
      </w:r>
      <w:r>
        <w:rPr>
          <w:color w:val="000080"/>
          <w:spacing w:val="32"/>
          <w:w w:val="95"/>
        </w:rPr>
        <w:t xml:space="preserve"> </w:t>
      </w:r>
      <w:r>
        <w:rPr>
          <w:color w:val="000080"/>
          <w:w w:val="95"/>
        </w:rPr>
        <w:t>como</w:t>
      </w:r>
      <w:r>
        <w:rPr>
          <w:color w:val="000080"/>
          <w:spacing w:val="28"/>
          <w:w w:val="95"/>
        </w:rPr>
        <w:t xml:space="preserve"> </w:t>
      </w:r>
      <w:r>
        <w:rPr>
          <w:color w:val="000080"/>
          <w:w w:val="95"/>
        </w:rPr>
        <w:t>sistema.</w:t>
      </w:r>
    </w:p>
    <w:p w14:paraId="3115E3A1" w14:textId="77777777" w:rsidR="00D871E9" w:rsidRDefault="00D871E9">
      <w:pPr>
        <w:pStyle w:val="Textoindependiente"/>
        <w:spacing w:before="7"/>
        <w:ind w:left="0" w:firstLine="0"/>
        <w:rPr>
          <w:rFonts w:ascii="Georgia"/>
          <w:b/>
          <w:sz w:val="32"/>
        </w:rPr>
      </w:pPr>
    </w:p>
    <w:p w14:paraId="2FCA559B" w14:textId="77777777" w:rsidR="00D871E9" w:rsidRDefault="00000000">
      <w:pPr>
        <w:pStyle w:val="Prrafodelista"/>
        <w:numPr>
          <w:ilvl w:val="1"/>
          <w:numId w:val="3"/>
        </w:numPr>
        <w:tabs>
          <w:tab w:val="left" w:pos="923"/>
        </w:tabs>
        <w:spacing w:line="276" w:lineRule="auto"/>
        <w:ind w:right="109" w:firstLine="707"/>
        <w:rPr>
          <w:sz w:val="21"/>
        </w:rPr>
      </w:pPr>
      <w:r>
        <w:rPr>
          <w:spacing w:val="-1"/>
          <w:sz w:val="21"/>
        </w:rPr>
        <w:t>La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represión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de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las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ideas</w:t>
      </w:r>
      <w:r>
        <w:rPr>
          <w:spacing w:val="-11"/>
          <w:sz w:val="21"/>
        </w:rPr>
        <w:t xml:space="preserve"> </w:t>
      </w:r>
      <w:r>
        <w:rPr>
          <w:sz w:val="21"/>
        </w:rPr>
        <w:t>contrarias</w:t>
      </w:r>
      <w:r>
        <w:rPr>
          <w:spacing w:val="-9"/>
          <w:sz w:val="21"/>
        </w:rPr>
        <w:t xml:space="preserve"> </w:t>
      </w:r>
      <w:r>
        <w:rPr>
          <w:sz w:val="21"/>
        </w:rPr>
        <w:t>a</w:t>
      </w:r>
      <w:r>
        <w:rPr>
          <w:spacing w:val="-10"/>
          <w:sz w:val="21"/>
        </w:rPr>
        <w:t xml:space="preserve"> </w:t>
      </w:r>
      <w:r>
        <w:rPr>
          <w:sz w:val="21"/>
        </w:rPr>
        <w:t>las</w:t>
      </w:r>
      <w:r>
        <w:rPr>
          <w:spacing w:val="-10"/>
          <w:sz w:val="21"/>
        </w:rPr>
        <w:t xml:space="preserve"> </w:t>
      </w:r>
      <w:r>
        <w:rPr>
          <w:sz w:val="21"/>
        </w:rPr>
        <w:t>defendidas</w:t>
      </w:r>
      <w:r>
        <w:rPr>
          <w:spacing w:val="-13"/>
          <w:sz w:val="21"/>
        </w:rPr>
        <w:t xml:space="preserve"> </w:t>
      </w:r>
      <w:r>
        <w:rPr>
          <w:sz w:val="21"/>
        </w:rPr>
        <w:t>por</w:t>
      </w:r>
      <w:r>
        <w:rPr>
          <w:spacing w:val="-10"/>
          <w:sz w:val="21"/>
        </w:rPr>
        <w:t xml:space="preserve"> </w:t>
      </w:r>
      <w:r>
        <w:rPr>
          <w:sz w:val="21"/>
        </w:rPr>
        <w:t>el</w:t>
      </w:r>
      <w:r>
        <w:rPr>
          <w:spacing w:val="-11"/>
          <w:sz w:val="21"/>
        </w:rPr>
        <w:t xml:space="preserve"> </w:t>
      </w:r>
      <w:r>
        <w:rPr>
          <w:sz w:val="21"/>
        </w:rPr>
        <w:t>régimen</w:t>
      </w:r>
      <w:r>
        <w:rPr>
          <w:spacing w:val="-9"/>
          <w:sz w:val="21"/>
        </w:rPr>
        <w:t xml:space="preserve"> </w:t>
      </w:r>
      <w:r>
        <w:rPr>
          <w:sz w:val="21"/>
        </w:rPr>
        <w:t>se</w:t>
      </w:r>
      <w:r>
        <w:rPr>
          <w:spacing w:val="-10"/>
          <w:sz w:val="21"/>
        </w:rPr>
        <w:t xml:space="preserve"> </w:t>
      </w:r>
      <w:r>
        <w:rPr>
          <w:sz w:val="21"/>
        </w:rPr>
        <w:t>combate</w:t>
      </w:r>
      <w:r>
        <w:rPr>
          <w:spacing w:val="-9"/>
          <w:sz w:val="21"/>
        </w:rPr>
        <w:t xml:space="preserve"> </w:t>
      </w:r>
      <w:r>
        <w:rPr>
          <w:sz w:val="21"/>
        </w:rPr>
        <w:t>a</w:t>
      </w:r>
      <w:r>
        <w:rPr>
          <w:spacing w:val="-10"/>
          <w:sz w:val="21"/>
        </w:rPr>
        <w:t xml:space="preserve"> </w:t>
      </w:r>
      <w:r>
        <w:rPr>
          <w:sz w:val="21"/>
        </w:rPr>
        <w:t>través</w:t>
      </w:r>
      <w:r>
        <w:rPr>
          <w:spacing w:val="-10"/>
          <w:sz w:val="21"/>
        </w:rPr>
        <w:t xml:space="preserve"> </w:t>
      </w:r>
      <w:r>
        <w:rPr>
          <w:sz w:val="21"/>
        </w:rPr>
        <w:t>de</w:t>
      </w:r>
      <w:r>
        <w:rPr>
          <w:spacing w:val="-11"/>
          <w:sz w:val="21"/>
        </w:rPr>
        <w:t xml:space="preserve"> </w:t>
      </w:r>
      <w:r>
        <w:rPr>
          <w:sz w:val="21"/>
        </w:rPr>
        <w:t>cuatro</w:t>
      </w:r>
      <w:r>
        <w:rPr>
          <w:spacing w:val="-50"/>
          <w:sz w:val="21"/>
        </w:rPr>
        <w:t xml:space="preserve"> </w:t>
      </w:r>
      <w:r>
        <w:rPr>
          <w:sz w:val="21"/>
        </w:rPr>
        <w:t>leyes</w:t>
      </w:r>
      <w:r>
        <w:rPr>
          <w:spacing w:val="-2"/>
          <w:sz w:val="21"/>
        </w:rPr>
        <w:t xml:space="preserve"> </w:t>
      </w:r>
      <w:r>
        <w:rPr>
          <w:sz w:val="21"/>
        </w:rPr>
        <w:t>principalmente.</w:t>
      </w:r>
    </w:p>
    <w:p w14:paraId="0042E50B" w14:textId="77777777" w:rsidR="00D871E9" w:rsidRDefault="00000000">
      <w:pPr>
        <w:pStyle w:val="Prrafodelista"/>
        <w:numPr>
          <w:ilvl w:val="1"/>
          <w:numId w:val="3"/>
        </w:numPr>
        <w:tabs>
          <w:tab w:val="left" w:pos="954"/>
        </w:tabs>
        <w:spacing w:line="276" w:lineRule="auto"/>
        <w:ind w:right="111" w:firstLine="707"/>
        <w:rPr>
          <w:sz w:val="21"/>
        </w:rPr>
      </w:pPr>
      <w:r>
        <w:rPr>
          <w:spacing w:val="-1"/>
          <w:sz w:val="21"/>
        </w:rPr>
        <w:t>Dura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represión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tras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acabar</w:t>
      </w:r>
      <w:r>
        <w:rPr>
          <w:spacing w:val="-13"/>
          <w:sz w:val="21"/>
        </w:rPr>
        <w:t xml:space="preserve"> </w:t>
      </w:r>
      <w:r>
        <w:rPr>
          <w:sz w:val="21"/>
        </w:rPr>
        <w:t>la</w:t>
      </w:r>
      <w:r>
        <w:rPr>
          <w:spacing w:val="-17"/>
          <w:sz w:val="21"/>
        </w:rPr>
        <w:t xml:space="preserve"> </w:t>
      </w:r>
      <w:r>
        <w:rPr>
          <w:sz w:val="21"/>
        </w:rPr>
        <w:t>guerra:</w:t>
      </w:r>
      <w:r>
        <w:rPr>
          <w:spacing w:val="-12"/>
          <w:sz w:val="21"/>
        </w:rPr>
        <w:t xml:space="preserve"> </w:t>
      </w:r>
      <w:r>
        <w:rPr>
          <w:sz w:val="21"/>
        </w:rPr>
        <w:t>juicios</w:t>
      </w:r>
      <w:r>
        <w:rPr>
          <w:spacing w:val="-13"/>
          <w:sz w:val="21"/>
        </w:rPr>
        <w:t xml:space="preserve"> </w:t>
      </w:r>
      <w:r>
        <w:rPr>
          <w:sz w:val="21"/>
        </w:rPr>
        <w:t>sumarios</w:t>
      </w:r>
      <w:r>
        <w:rPr>
          <w:spacing w:val="-12"/>
          <w:sz w:val="21"/>
        </w:rPr>
        <w:t xml:space="preserve"> </w:t>
      </w:r>
      <w:r>
        <w:rPr>
          <w:sz w:val="21"/>
        </w:rPr>
        <w:t>sin</w:t>
      </w:r>
      <w:r>
        <w:rPr>
          <w:spacing w:val="-12"/>
          <w:sz w:val="21"/>
        </w:rPr>
        <w:t xml:space="preserve"> </w:t>
      </w:r>
      <w:r>
        <w:rPr>
          <w:sz w:val="21"/>
        </w:rPr>
        <w:t>garantías</w:t>
      </w:r>
      <w:r>
        <w:rPr>
          <w:spacing w:val="-13"/>
          <w:sz w:val="21"/>
        </w:rPr>
        <w:t xml:space="preserve"> </w:t>
      </w:r>
      <w:r>
        <w:rPr>
          <w:sz w:val="21"/>
        </w:rPr>
        <w:t>procesales,</w:t>
      </w:r>
      <w:r>
        <w:rPr>
          <w:spacing w:val="-14"/>
          <w:sz w:val="21"/>
        </w:rPr>
        <w:t xml:space="preserve"> </w:t>
      </w:r>
      <w:r>
        <w:rPr>
          <w:sz w:val="21"/>
        </w:rPr>
        <w:t>encarcelamientos</w:t>
      </w:r>
      <w:r>
        <w:rPr>
          <w:spacing w:val="-50"/>
          <w:sz w:val="21"/>
        </w:rPr>
        <w:t xml:space="preserve"> </w:t>
      </w:r>
      <w:r>
        <w:rPr>
          <w:sz w:val="21"/>
        </w:rPr>
        <w:t>masivos,</w:t>
      </w:r>
      <w:r>
        <w:rPr>
          <w:spacing w:val="-1"/>
          <w:sz w:val="21"/>
        </w:rPr>
        <w:t xml:space="preserve"> </w:t>
      </w:r>
      <w:r>
        <w:rPr>
          <w:sz w:val="21"/>
        </w:rPr>
        <w:t>fusilamientos, tortura. (</w:t>
      </w:r>
      <w:r>
        <w:rPr>
          <w:b/>
          <w:sz w:val="21"/>
        </w:rPr>
        <w:t>terror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alta intensidad</w:t>
      </w:r>
      <w:r>
        <w:rPr>
          <w:sz w:val="21"/>
        </w:rPr>
        <w:t>).</w:t>
      </w:r>
    </w:p>
    <w:p w14:paraId="21598049" w14:textId="77777777" w:rsidR="00D871E9" w:rsidRDefault="00000000">
      <w:pPr>
        <w:pStyle w:val="Prrafodelista"/>
        <w:numPr>
          <w:ilvl w:val="1"/>
          <w:numId w:val="3"/>
        </w:numPr>
        <w:tabs>
          <w:tab w:val="left" w:pos="954"/>
        </w:tabs>
        <w:spacing w:before="1" w:line="276" w:lineRule="auto"/>
        <w:ind w:right="109" w:firstLine="707"/>
        <w:rPr>
          <w:sz w:val="21"/>
        </w:rPr>
      </w:pPr>
      <w:r>
        <w:rPr>
          <w:sz w:val="21"/>
        </w:rPr>
        <w:t>Depuración</w:t>
      </w:r>
      <w:r>
        <w:rPr>
          <w:spacing w:val="15"/>
          <w:sz w:val="21"/>
        </w:rPr>
        <w:t xml:space="preserve"> </w:t>
      </w:r>
      <w:r>
        <w:rPr>
          <w:sz w:val="21"/>
        </w:rPr>
        <w:t>de</w:t>
      </w:r>
      <w:r>
        <w:rPr>
          <w:spacing w:val="19"/>
          <w:sz w:val="21"/>
        </w:rPr>
        <w:t xml:space="preserve"> </w:t>
      </w:r>
      <w:r>
        <w:rPr>
          <w:sz w:val="21"/>
        </w:rPr>
        <w:t>funcionarios</w:t>
      </w:r>
      <w:r>
        <w:rPr>
          <w:spacing w:val="14"/>
          <w:sz w:val="21"/>
        </w:rPr>
        <w:t xml:space="preserve"> </w:t>
      </w:r>
      <w:r>
        <w:rPr>
          <w:sz w:val="21"/>
        </w:rPr>
        <w:t>y</w:t>
      </w:r>
      <w:r>
        <w:rPr>
          <w:spacing w:val="14"/>
          <w:sz w:val="21"/>
        </w:rPr>
        <w:t xml:space="preserve"> </w:t>
      </w:r>
      <w:r>
        <w:rPr>
          <w:sz w:val="21"/>
        </w:rPr>
        <w:t>expulsión</w:t>
      </w:r>
      <w:r>
        <w:rPr>
          <w:spacing w:val="19"/>
          <w:sz w:val="21"/>
        </w:rPr>
        <w:t xml:space="preserve"> </w:t>
      </w:r>
      <w:r>
        <w:rPr>
          <w:sz w:val="21"/>
        </w:rPr>
        <w:t>de</w:t>
      </w:r>
      <w:r>
        <w:rPr>
          <w:spacing w:val="19"/>
          <w:sz w:val="21"/>
        </w:rPr>
        <w:t xml:space="preserve"> </w:t>
      </w:r>
      <w:r>
        <w:rPr>
          <w:sz w:val="21"/>
        </w:rPr>
        <w:t>sus</w:t>
      </w:r>
      <w:r>
        <w:rPr>
          <w:spacing w:val="15"/>
          <w:sz w:val="21"/>
        </w:rPr>
        <w:t xml:space="preserve"> </w:t>
      </w:r>
      <w:r>
        <w:rPr>
          <w:sz w:val="21"/>
        </w:rPr>
        <w:t>trabajos</w:t>
      </w:r>
      <w:r>
        <w:rPr>
          <w:spacing w:val="14"/>
          <w:sz w:val="21"/>
        </w:rPr>
        <w:t xml:space="preserve"> </w:t>
      </w:r>
      <w:r>
        <w:rPr>
          <w:sz w:val="21"/>
        </w:rPr>
        <w:t>a</w:t>
      </w:r>
      <w:r>
        <w:rPr>
          <w:spacing w:val="19"/>
          <w:sz w:val="21"/>
        </w:rPr>
        <w:t xml:space="preserve"> </w:t>
      </w:r>
      <w:r>
        <w:rPr>
          <w:sz w:val="21"/>
        </w:rPr>
        <w:t>los</w:t>
      </w:r>
      <w:r>
        <w:rPr>
          <w:spacing w:val="16"/>
          <w:sz w:val="21"/>
        </w:rPr>
        <w:t xml:space="preserve"> </w:t>
      </w:r>
      <w:r>
        <w:rPr>
          <w:sz w:val="21"/>
        </w:rPr>
        <w:t>oponentes</w:t>
      </w:r>
      <w:r>
        <w:rPr>
          <w:spacing w:val="18"/>
          <w:sz w:val="21"/>
        </w:rPr>
        <w:t xml:space="preserve"> </w:t>
      </w:r>
      <w:r>
        <w:rPr>
          <w:sz w:val="21"/>
        </w:rPr>
        <w:t>políticos</w:t>
      </w:r>
      <w:r>
        <w:rPr>
          <w:spacing w:val="18"/>
          <w:sz w:val="21"/>
        </w:rPr>
        <w:t xml:space="preserve"> </w:t>
      </w:r>
      <w:r>
        <w:rPr>
          <w:sz w:val="21"/>
        </w:rPr>
        <w:t>(</w:t>
      </w:r>
      <w:r>
        <w:rPr>
          <w:b/>
          <w:sz w:val="21"/>
        </w:rPr>
        <w:t>terror</w:t>
      </w:r>
      <w:r>
        <w:rPr>
          <w:b/>
          <w:spacing w:val="16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-49"/>
          <w:sz w:val="21"/>
        </w:rPr>
        <w:t xml:space="preserve"> </w:t>
      </w:r>
      <w:r>
        <w:rPr>
          <w:b/>
          <w:sz w:val="21"/>
        </w:rPr>
        <w:t>baja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intensidad</w:t>
      </w:r>
      <w:r>
        <w:rPr>
          <w:sz w:val="21"/>
        </w:rPr>
        <w:t>).</w:t>
      </w:r>
    </w:p>
    <w:p w14:paraId="019B2739" w14:textId="77777777" w:rsidR="00D871E9" w:rsidRDefault="00000000">
      <w:pPr>
        <w:pStyle w:val="Prrafodelista"/>
        <w:numPr>
          <w:ilvl w:val="1"/>
          <w:numId w:val="3"/>
        </w:numPr>
        <w:tabs>
          <w:tab w:val="left" w:pos="954"/>
        </w:tabs>
        <w:spacing w:line="240" w:lineRule="exact"/>
        <w:ind w:left="954" w:hanging="144"/>
        <w:rPr>
          <w:sz w:val="21"/>
        </w:rPr>
      </w:pPr>
      <w:r>
        <w:rPr>
          <w:sz w:val="21"/>
        </w:rPr>
        <w:t>Todos los</w:t>
      </w:r>
      <w:r>
        <w:rPr>
          <w:spacing w:val="-3"/>
          <w:sz w:val="21"/>
        </w:rPr>
        <w:t xml:space="preserve"> </w:t>
      </w:r>
      <w:r>
        <w:rPr>
          <w:sz w:val="21"/>
        </w:rPr>
        <w:t>cargos y</w:t>
      </w:r>
      <w:r>
        <w:rPr>
          <w:spacing w:val="-5"/>
          <w:sz w:val="21"/>
        </w:rPr>
        <w:t xml:space="preserve"> </w:t>
      </w:r>
      <w:r>
        <w:rPr>
          <w:sz w:val="21"/>
        </w:rPr>
        <w:t>trabajos en manos</w:t>
      </w:r>
      <w:r>
        <w:rPr>
          <w:spacing w:val="-1"/>
          <w:sz w:val="21"/>
        </w:rPr>
        <w:t xml:space="preserve"> </w:t>
      </w:r>
      <w:r>
        <w:rPr>
          <w:sz w:val="21"/>
        </w:rPr>
        <w:t>de los adeptos</w:t>
      </w:r>
      <w:r>
        <w:rPr>
          <w:spacing w:val="-2"/>
          <w:sz w:val="21"/>
        </w:rPr>
        <w:t xml:space="preserve"> </w:t>
      </w:r>
      <w:r>
        <w:rPr>
          <w:sz w:val="21"/>
        </w:rPr>
        <w:t>al</w:t>
      </w:r>
      <w:r>
        <w:rPr>
          <w:spacing w:val="-1"/>
          <w:sz w:val="21"/>
        </w:rPr>
        <w:t xml:space="preserve"> </w:t>
      </w:r>
      <w:r>
        <w:rPr>
          <w:sz w:val="21"/>
        </w:rPr>
        <w:t>régimen.</w:t>
      </w:r>
    </w:p>
    <w:p w14:paraId="383C6822" w14:textId="77777777" w:rsidR="00D871E9" w:rsidRDefault="00D871E9">
      <w:pPr>
        <w:pStyle w:val="Textoindependiente"/>
        <w:spacing w:before="5"/>
        <w:ind w:left="0" w:firstLine="0"/>
        <w:rPr>
          <w:sz w:val="27"/>
        </w:rPr>
      </w:pPr>
    </w:p>
    <w:p w14:paraId="0073C390" w14:textId="77777777" w:rsidR="00D871E9" w:rsidRDefault="00000000">
      <w:pPr>
        <w:pStyle w:val="Ttulo1"/>
        <w:numPr>
          <w:ilvl w:val="0"/>
          <w:numId w:val="2"/>
        </w:numPr>
        <w:tabs>
          <w:tab w:val="left" w:pos="954"/>
        </w:tabs>
        <w:spacing w:before="1"/>
        <w:ind w:left="954" w:hanging="425"/>
        <w:jc w:val="left"/>
      </w:pPr>
      <w:r>
        <w:rPr>
          <w:color w:val="000080"/>
        </w:rPr>
        <w:t>La</w:t>
      </w:r>
      <w:r>
        <w:rPr>
          <w:color w:val="000080"/>
          <w:spacing w:val="-11"/>
        </w:rPr>
        <w:t xml:space="preserve"> </w:t>
      </w:r>
      <w:r>
        <w:rPr>
          <w:color w:val="000080"/>
        </w:rPr>
        <w:t>oposición</w:t>
      </w:r>
      <w:r>
        <w:rPr>
          <w:color w:val="000080"/>
          <w:spacing w:val="-9"/>
        </w:rPr>
        <w:t xml:space="preserve"> </w:t>
      </w:r>
      <w:r>
        <w:rPr>
          <w:color w:val="000080"/>
        </w:rPr>
        <w:t>al</w:t>
      </w:r>
      <w:r>
        <w:rPr>
          <w:color w:val="000080"/>
          <w:spacing w:val="-11"/>
        </w:rPr>
        <w:t xml:space="preserve"> </w:t>
      </w:r>
      <w:r>
        <w:rPr>
          <w:color w:val="000080"/>
        </w:rPr>
        <w:t>franquismo.</w:t>
      </w:r>
    </w:p>
    <w:p w14:paraId="742216C5" w14:textId="77777777" w:rsidR="00D871E9" w:rsidRDefault="00D871E9">
      <w:pPr>
        <w:pStyle w:val="Textoindependiente"/>
        <w:ind w:left="0" w:firstLine="0"/>
        <w:rPr>
          <w:rFonts w:ascii="Georgia"/>
          <w:b/>
          <w:sz w:val="30"/>
        </w:rPr>
      </w:pPr>
    </w:p>
    <w:p w14:paraId="5AD06AE4" w14:textId="77777777" w:rsidR="00D871E9" w:rsidRDefault="00000000">
      <w:pPr>
        <w:pStyle w:val="Ttulo2"/>
        <w:numPr>
          <w:ilvl w:val="0"/>
          <w:numId w:val="1"/>
        </w:numPr>
        <w:tabs>
          <w:tab w:val="left" w:pos="810"/>
        </w:tabs>
      </w:pPr>
      <w:r>
        <w:rPr>
          <w:color w:val="006FC0"/>
          <w:w w:val="105"/>
        </w:rPr>
        <w:t>La</w:t>
      </w:r>
      <w:r>
        <w:rPr>
          <w:color w:val="006FC0"/>
          <w:spacing w:val="-12"/>
          <w:w w:val="105"/>
        </w:rPr>
        <w:t xml:space="preserve"> </w:t>
      </w:r>
      <w:r>
        <w:rPr>
          <w:color w:val="006FC0"/>
          <w:w w:val="105"/>
        </w:rPr>
        <w:t>oposición</w:t>
      </w:r>
      <w:r>
        <w:rPr>
          <w:color w:val="006FC0"/>
          <w:spacing w:val="-10"/>
          <w:w w:val="105"/>
        </w:rPr>
        <w:t xml:space="preserve"> </w:t>
      </w:r>
      <w:r>
        <w:rPr>
          <w:color w:val="006FC0"/>
          <w:w w:val="105"/>
        </w:rPr>
        <w:t>durante</w:t>
      </w:r>
      <w:r>
        <w:rPr>
          <w:color w:val="006FC0"/>
          <w:spacing w:val="-11"/>
          <w:w w:val="105"/>
        </w:rPr>
        <w:t xml:space="preserve"> </w:t>
      </w:r>
      <w:r>
        <w:rPr>
          <w:color w:val="006FC0"/>
          <w:w w:val="105"/>
        </w:rPr>
        <w:t>el</w:t>
      </w:r>
      <w:r>
        <w:rPr>
          <w:color w:val="006FC0"/>
          <w:spacing w:val="-11"/>
          <w:w w:val="105"/>
        </w:rPr>
        <w:t xml:space="preserve"> </w:t>
      </w:r>
      <w:r>
        <w:rPr>
          <w:color w:val="006FC0"/>
          <w:w w:val="105"/>
        </w:rPr>
        <w:t>primer</w:t>
      </w:r>
      <w:r>
        <w:rPr>
          <w:color w:val="006FC0"/>
          <w:spacing w:val="-11"/>
          <w:w w:val="105"/>
        </w:rPr>
        <w:t xml:space="preserve"> </w:t>
      </w:r>
      <w:r>
        <w:rPr>
          <w:color w:val="006FC0"/>
          <w:w w:val="105"/>
        </w:rPr>
        <w:t>franquismo</w:t>
      </w:r>
      <w:r>
        <w:rPr>
          <w:color w:val="006FC0"/>
          <w:spacing w:val="-11"/>
          <w:w w:val="105"/>
        </w:rPr>
        <w:t xml:space="preserve"> </w:t>
      </w:r>
      <w:r>
        <w:rPr>
          <w:color w:val="006FC0"/>
          <w:w w:val="105"/>
        </w:rPr>
        <w:t>(1939-1959).</w:t>
      </w:r>
    </w:p>
    <w:p w14:paraId="08A1A4CB" w14:textId="77777777" w:rsidR="00D871E9" w:rsidRDefault="00000000">
      <w:pPr>
        <w:pStyle w:val="Prrafodelista"/>
        <w:numPr>
          <w:ilvl w:val="1"/>
          <w:numId w:val="1"/>
        </w:numPr>
        <w:tabs>
          <w:tab w:val="left" w:pos="930"/>
        </w:tabs>
        <w:spacing w:before="44"/>
        <w:ind w:left="930"/>
        <w:rPr>
          <w:sz w:val="21"/>
        </w:rPr>
      </w:pPr>
      <w:r>
        <w:rPr>
          <w:b/>
          <w:sz w:val="21"/>
        </w:rPr>
        <w:t>En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el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interior</w:t>
      </w:r>
      <w:r>
        <w:rPr>
          <w:sz w:val="21"/>
        </w:rPr>
        <w:t>:</w:t>
      </w:r>
      <w:r>
        <w:rPr>
          <w:spacing w:val="-2"/>
          <w:sz w:val="21"/>
        </w:rPr>
        <w:t xml:space="preserve"> </w:t>
      </w:r>
      <w:r>
        <w:rPr>
          <w:sz w:val="21"/>
        </w:rPr>
        <w:t>actividad clandestina</w:t>
      </w:r>
      <w:r>
        <w:rPr>
          <w:spacing w:val="-1"/>
          <w:sz w:val="21"/>
        </w:rPr>
        <w:t xml:space="preserve"> </w:t>
      </w:r>
      <w:r>
        <w:rPr>
          <w:sz w:val="21"/>
        </w:rPr>
        <w:t>de grupos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izqda.</w:t>
      </w:r>
      <w:r>
        <w:rPr>
          <w:spacing w:val="-1"/>
          <w:sz w:val="21"/>
        </w:rPr>
        <w:t xml:space="preserve"> </w:t>
      </w:r>
      <w:r>
        <w:rPr>
          <w:sz w:val="21"/>
        </w:rPr>
        <w:t>(PSOE,</w:t>
      </w:r>
      <w:r>
        <w:rPr>
          <w:spacing w:val="-2"/>
          <w:sz w:val="21"/>
        </w:rPr>
        <w:t xml:space="preserve"> </w:t>
      </w:r>
      <w:r>
        <w:rPr>
          <w:sz w:val="21"/>
        </w:rPr>
        <w:t>PCE,</w:t>
      </w:r>
      <w:r>
        <w:rPr>
          <w:spacing w:val="-3"/>
          <w:sz w:val="21"/>
        </w:rPr>
        <w:t xml:space="preserve"> </w:t>
      </w:r>
      <w:proofErr w:type="gramStart"/>
      <w:r>
        <w:rPr>
          <w:sz w:val="21"/>
        </w:rPr>
        <w:t>CNT,…</w:t>
      </w:r>
      <w:proofErr w:type="gramEnd"/>
      <w:r>
        <w:rPr>
          <w:sz w:val="21"/>
        </w:rPr>
        <w:t>)</w:t>
      </w:r>
    </w:p>
    <w:p w14:paraId="3C3BABCE" w14:textId="77777777" w:rsidR="00D871E9" w:rsidRDefault="00000000">
      <w:pPr>
        <w:pStyle w:val="Prrafodelista"/>
        <w:numPr>
          <w:ilvl w:val="1"/>
          <w:numId w:val="1"/>
        </w:numPr>
        <w:tabs>
          <w:tab w:val="left" w:pos="930"/>
        </w:tabs>
        <w:spacing w:before="36"/>
        <w:ind w:left="930"/>
        <w:rPr>
          <w:sz w:val="21"/>
        </w:rPr>
      </w:pPr>
      <w:r>
        <w:rPr>
          <w:sz w:val="21"/>
        </w:rPr>
        <w:t>Oposición</w:t>
      </w:r>
      <w:r>
        <w:rPr>
          <w:spacing w:val="-1"/>
          <w:sz w:val="21"/>
        </w:rPr>
        <w:t xml:space="preserve"> </w:t>
      </w:r>
      <w:r>
        <w:rPr>
          <w:sz w:val="21"/>
        </w:rPr>
        <w:t>también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los</w:t>
      </w:r>
      <w:r>
        <w:rPr>
          <w:spacing w:val="-1"/>
          <w:sz w:val="21"/>
        </w:rPr>
        <w:t xml:space="preserve"> </w:t>
      </w:r>
      <w:r>
        <w:rPr>
          <w:sz w:val="21"/>
        </w:rPr>
        <w:t>monárquicos</w:t>
      </w:r>
      <w:r>
        <w:rPr>
          <w:spacing w:val="-1"/>
          <w:sz w:val="21"/>
        </w:rPr>
        <w:t xml:space="preserve"> </w:t>
      </w:r>
      <w:proofErr w:type="spellStart"/>
      <w:r>
        <w:rPr>
          <w:sz w:val="21"/>
        </w:rPr>
        <w:t>donjuanistas</w:t>
      </w:r>
      <w:proofErr w:type="spellEnd"/>
      <w:r>
        <w:rPr>
          <w:sz w:val="21"/>
        </w:rPr>
        <w:t>,</w:t>
      </w:r>
      <w:r>
        <w:rPr>
          <w:spacing w:val="-1"/>
          <w:sz w:val="21"/>
        </w:rPr>
        <w:t xml:space="preserve"> </w:t>
      </w:r>
      <w:r>
        <w:rPr>
          <w:sz w:val="21"/>
        </w:rPr>
        <w:t>sobre</w:t>
      </w:r>
      <w:r>
        <w:rPr>
          <w:spacing w:val="-1"/>
          <w:sz w:val="21"/>
        </w:rPr>
        <w:t xml:space="preserve"> </w:t>
      </w:r>
      <w:r>
        <w:rPr>
          <w:sz w:val="21"/>
        </w:rPr>
        <w:t>todo</w:t>
      </w:r>
      <w:r>
        <w:rPr>
          <w:spacing w:val="-1"/>
          <w:sz w:val="21"/>
        </w:rPr>
        <w:t xml:space="preserve"> </w:t>
      </w:r>
      <w:r>
        <w:rPr>
          <w:sz w:val="21"/>
        </w:rPr>
        <w:t>en 1943.</w:t>
      </w:r>
    </w:p>
    <w:p w14:paraId="583AD02E" w14:textId="77777777" w:rsidR="00D871E9" w:rsidRDefault="00000000">
      <w:pPr>
        <w:pStyle w:val="Prrafodelista"/>
        <w:numPr>
          <w:ilvl w:val="1"/>
          <w:numId w:val="1"/>
        </w:numPr>
        <w:tabs>
          <w:tab w:val="left" w:pos="940"/>
        </w:tabs>
        <w:spacing w:before="37" w:line="276" w:lineRule="auto"/>
        <w:ind w:right="112" w:firstLine="707"/>
        <w:rPr>
          <w:sz w:val="21"/>
        </w:rPr>
      </w:pPr>
      <w:r>
        <w:rPr>
          <w:sz w:val="21"/>
        </w:rPr>
        <w:t>Oposición</w:t>
      </w:r>
      <w:r>
        <w:rPr>
          <w:spacing w:val="8"/>
          <w:sz w:val="21"/>
        </w:rPr>
        <w:t xml:space="preserve"> </w:t>
      </w:r>
      <w:r>
        <w:rPr>
          <w:sz w:val="21"/>
        </w:rPr>
        <w:t>armada:</w:t>
      </w:r>
      <w:r>
        <w:rPr>
          <w:spacing w:val="9"/>
          <w:sz w:val="21"/>
        </w:rPr>
        <w:t xml:space="preserve"> </w:t>
      </w:r>
      <w:r>
        <w:rPr>
          <w:b/>
          <w:sz w:val="21"/>
        </w:rPr>
        <w:t>los</w:t>
      </w:r>
      <w:r>
        <w:rPr>
          <w:b/>
          <w:spacing w:val="9"/>
          <w:sz w:val="21"/>
        </w:rPr>
        <w:t xml:space="preserve"> </w:t>
      </w:r>
      <w:r>
        <w:rPr>
          <w:b/>
          <w:sz w:val="21"/>
        </w:rPr>
        <w:t>maquis</w:t>
      </w:r>
      <w:r>
        <w:rPr>
          <w:b/>
          <w:spacing w:val="9"/>
          <w:sz w:val="21"/>
        </w:rPr>
        <w:t xml:space="preserve"> </w:t>
      </w:r>
      <w:r>
        <w:rPr>
          <w:sz w:val="21"/>
        </w:rPr>
        <w:t>o</w:t>
      </w:r>
      <w:r>
        <w:rPr>
          <w:spacing w:val="7"/>
          <w:sz w:val="21"/>
        </w:rPr>
        <w:t xml:space="preserve"> </w:t>
      </w:r>
      <w:r>
        <w:rPr>
          <w:sz w:val="21"/>
        </w:rPr>
        <w:t>partidas</w:t>
      </w:r>
      <w:r>
        <w:rPr>
          <w:spacing w:val="8"/>
          <w:sz w:val="21"/>
        </w:rPr>
        <w:t xml:space="preserve"> </w:t>
      </w:r>
      <w:r>
        <w:rPr>
          <w:sz w:val="21"/>
        </w:rPr>
        <w:t>de</w:t>
      </w:r>
      <w:r>
        <w:rPr>
          <w:spacing w:val="8"/>
          <w:sz w:val="21"/>
        </w:rPr>
        <w:t xml:space="preserve"> </w:t>
      </w:r>
      <w:r>
        <w:rPr>
          <w:sz w:val="21"/>
        </w:rPr>
        <w:t>hombres</w:t>
      </w:r>
      <w:r>
        <w:rPr>
          <w:spacing w:val="6"/>
          <w:sz w:val="21"/>
        </w:rPr>
        <w:t xml:space="preserve"> </w:t>
      </w:r>
      <w:r>
        <w:rPr>
          <w:sz w:val="21"/>
        </w:rPr>
        <w:t>armados</w:t>
      </w:r>
      <w:r>
        <w:rPr>
          <w:spacing w:val="8"/>
          <w:sz w:val="21"/>
        </w:rPr>
        <w:t xml:space="preserve"> </w:t>
      </w:r>
      <w:r>
        <w:rPr>
          <w:sz w:val="21"/>
        </w:rPr>
        <w:t>que</w:t>
      </w:r>
      <w:r>
        <w:rPr>
          <w:spacing w:val="9"/>
          <w:sz w:val="21"/>
        </w:rPr>
        <w:t xml:space="preserve"> </w:t>
      </w:r>
      <w:r>
        <w:rPr>
          <w:sz w:val="21"/>
        </w:rPr>
        <w:t>se</w:t>
      </w:r>
      <w:r>
        <w:rPr>
          <w:spacing w:val="6"/>
          <w:sz w:val="21"/>
        </w:rPr>
        <w:t xml:space="preserve"> </w:t>
      </w:r>
      <w:r>
        <w:rPr>
          <w:sz w:val="21"/>
        </w:rPr>
        <w:t>echan</w:t>
      </w:r>
      <w:r>
        <w:rPr>
          <w:spacing w:val="9"/>
          <w:sz w:val="21"/>
        </w:rPr>
        <w:t xml:space="preserve"> </w:t>
      </w:r>
      <w:r>
        <w:rPr>
          <w:sz w:val="21"/>
        </w:rPr>
        <w:t>al</w:t>
      </w:r>
      <w:r>
        <w:rPr>
          <w:spacing w:val="8"/>
          <w:sz w:val="21"/>
        </w:rPr>
        <w:t xml:space="preserve"> </w:t>
      </w:r>
      <w:proofErr w:type="gramStart"/>
      <w:r>
        <w:rPr>
          <w:sz w:val="21"/>
        </w:rPr>
        <w:t>monte,</w:t>
      </w:r>
      <w:proofErr w:type="gramEnd"/>
      <w:r>
        <w:rPr>
          <w:spacing w:val="9"/>
          <w:sz w:val="21"/>
        </w:rPr>
        <w:t xml:space="preserve"> </w:t>
      </w:r>
      <w:r>
        <w:rPr>
          <w:sz w:val="21"/>
        </w:rPr>
        <w:t>son</w:t>
      </w:r>
      <w:r>
        <w:rPr>
          <w:spacing w:val="6"/>
          <w:sz w:val="21"/>
        </w:rPr>
        <w:t xml:space="preserve"> </w:t>
      </w:r>
      <w:r>
        <w:rPr>
          <w:sz w:val="21"/>
        </w:rPr>
        <w:t>de</w:t>
      </w:r>
      <w:r>
        <w:rPr>
          <w:spacing w:val="-49"/>
          <w:sz w:val="21"/>
        </w:rPr>
        <w:t xml:space="preserve"> </w:t>
      </w:r>
      <w:r>
        <w:rPr>
          <w:sz w:val="21"/>
        </w:rPr>
        <w:t>inspiración</w:t>
      </w:r>
      <w:r>
        <w:rPr>
          <w:spacing w:val="-1"/>
          <w:sz w:val="21"/>
        </w:rPr>
        <w:t xml:space="preserve"> </w:t>
      </w:r>
      <w:r>
        <w:rPr>
          <w:sz w:val="21"/>
        </w:rPr>
        <w:t>comunista</w:t>
      </w:r>
      <w:r>
        <w:rPr>
          <w:spacing w:val="2"/>
          <w:sz w:val="21"/>
        </w:rPr>
        <w:t xml:space="preserve"> </w:t>
      </w:r>
      <w:r>
        <w:rPr>
          <w:sz w:val="21"/>
        </w:rPr>
        <w:t>y</w:t>
      </w:r>
      <w:r>
        <w:rPr>
          <w:spacing w:val="-5"/>
          <w:sz w:val="21"/>
        </w:rPr>
        <w:t xml:space="preserve"> </w:t>
      </w:r>
      <w:r>
        <w:rPr>
          <w:sz w:val="21"/>
        </w:rPr>
        <w:t>serán duramente reprimidos.</w:t>
      </w:r>
    </w:p>
    <w:p w14:paraId="63516673" w14:textId="77777777" w:rsidR="00D871E9" w:rsidRDefault="00000000">
      <w:pPr>
        <w:pStyle w:val="Prrafodelista"/>
        <w:numPr>
          <w:ilvl w:val="1"/>
          <w:numId w:val="1"/>
        </w:numPr>
        <w:tabs>
          <w:tab w:val="left" w:pos="930"/>
        </w:tabs>
        <w:spacing w:line="276" w:lineRule="auto"/>
        <w:ind w:right="112" w:firstLine="707"/>
        <w:rPr>
          <w:sz w:val="21"/>
        </w:rPr>
      </w:pPr>
      <w:r>
        <w:rPr>
          <w:sz w:val="21"/>
        </w:rPr>
        <w:t>En los cincuenta hay</w:t>
      </w:r>
      <w:r>
        <w:rPr>
          <w:spacing w:val="-4"/>
          <w:sz w:val="21"/>
        </w:rPr>
        <w:t xml:space="preserve"> </w:t>
      </w:r>
      <w:r>
        <w:rPr>
          <w:sz w:val="21"/>
        </w:rPr>
        <w:t>un</w:t>
      </w:r>
      <w:r>
        <w:rPr>
          <w:spacing w:val="1"/>
          <w:sz w:val="21"/>
        </w:rPr>
        <w:t xml:space="preserve"> </w:t>
      </w:r>
      <w:r>
        <w:rPr>
          <w:sz w:val="21"/>
        </w:rPr>
        <w:t>cambio generacional,</w:t>
      </w:r>
      <w:r>
        <w:rPr>
          <w:spacing w:val="3"/>
          <w:sz w:val="21"/>
        </w:rPr>
        <w:t xml:space="preserve"> </w:t>
      </w:r>
      <w:r>
        <w:rPr>
          <w:sz w:val="21"/>
        </w:rPr>
        <w:t>acaba la lucha</w:t>
      </w:r>
      <w:r>
        <w:rPr>
          <w:spacing w:val="1"/>
          <w:sz w:val="21"/>
        </w:rPr>
        <w:t xml:space="preserve"> </w:t>
      </w:r>
      <w:r>
        <w:rPr>
          <w:sz w:val="21"/>
        </w:rPr>
        <w:t>armada</w:t>
      </w:r>
      <w:r>
        <w:rPr>
          <w:spacing w:val="2"/>
          <w:sz w:val="21"/>
        </w:rPr>
        <w:t xml:space="preserve"> </w:t>
      </w:r>
      <w:r>
        <w:rPr>
          <w:sz w:val="21"/>
        </w:rPr>
        <w:t>y</w:t>
      </w:r>
      <w:r>
        <w:rPr>
          <w:spacing w:val="-2"/>
          <w:sz w:val="21"/>
        </w:rPr>
        <w:t xml:space="preserve"> </w:t>
      </w:r>
      <w:r>
        <w:rPr>
          <w:sz w:val="21"/>
        </w:rPr>
        <w:t xml:space="preserve">se opta por el </w:t>
      </w:r>
      <w:proofErr w:type="spellStart"/>
      <w:r>
        <w:rPr>
          <w:i/>
          <w:sz w:val="21"/>
        </w:rPr>
        <w:t>entrismo</w:t>
      </w:r>
      <w:proofErr w:type="spellEnd"/>
      <w:r>
        <w:rPr>
          <w:sz w:val="21"/>
        </w:rPr>
        <w:t>,</w:t>
      </w:r>
      <w:r>
        <w:rPr>
          <w:spacing w:val="-50"/>
          <w:sz w:val="21"/>
        </w:rPr>
        <w:t xml:space="preserve"> </w:t>
      </w:r>
      <w:r>
        <w:rPr>
          <w:sz w:val="21"/>
        </w:rPr>
        <w:t>entrar</w:t>
      </w:r>
      <w:r>
        <w:rPr>
          <w:spacing w:val="-2"/>
          <w:sz w:val="21"/>
        </w:rPr>
        <w:t xml:space="preserve"> </w:t>
      </w:r>
      <w:r>
        <w:rPr>
          <w:sz w:val="21"/>
        </w:rPr>
        <w:t>de tapado</w:t>
      </w:r>
      <w:r>
        <w:rPr>
          <w:spacing w:val="-3"/>
          <w:sz w:val="21"/>
        </w:rPr>
        <w:t xml:space="preserve"> </w:t>
      </w:r>
      <w:r>
        <w:rPr>
          <w:sz w:val="21"/>
        </w:rPr>
        <w:t>en las</w:t>
      </w:r>
      <w:r>
        <w:rPr>
          <w:spacing w:val="-1"/>
          <w:sz w:val="21"/>
        </w:rPr>
        <w:t xml:space="preserve"> </w:t>
      </w:r>
      <w:r>
        <w:rPr>
          <w:sz w:val="21"/>
        </w:rPr>
        <w:t>organizaciones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1"/>
          <w:sz w:val="21"/>
        </w:rPr>
        <w:t xml:space="preserve"> </w:t>
      </w:r>
      <w:r>
        <w:rPr>
          <w:sz w:val="21"/>
        </w:rPr>
        <w:t>régimen.</w:t>
      </w:r>
    </w:p>
    <w:p w14:paraId="44D43FA4" w14:textId="77777777" w:rsidR="00D871E9" w:rsidRDefault="00000000">
      <w:pPr>
        <w:pStyle w:val="Prrafodelista"/>
        <w:numPr>
          <w:ilvl w:val="1"/>
          <w:numId w:val="1"/>
        </w:numPr>
        <w:tabs>
          <w:tab w:val="left" w:pos="926"/>
        </w:tabs>
        <w:spacing w:before="1" w:line="273" w:lineRule="auto"/>
        <w:ind w:right="109" w:firstLine="707"/>
        <w:rPr>
          <w:sz w:val="21"/>
        </w:rPr>
      </w:pPr>
      <w:r>
        <w:rPr>
          <w:b/>
          <w:sz w:val="21"/>
        </w:rPr>
        <w:t>En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el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exterior</w:t>
      </w:r>
      <w:r>
        <w:rPr>
          <w:sz w:val="21"/>
        </w:rPr>
        <w:t>,</w:t>
      </w:r>
      <w:r>
        <w:rPr>
          <w:spacing w:val="-5"/>
          <w:sz w:val="21"/>
        </w:rPr>
        <w:t xml:space="preserve"> </w:t>
      </w:r>
      <w:r>
        <w:rPr>
          <w:sz w:val="21"/>
        </w:rPr>
        <w:t>continúa</w:t>
      </w:r>
      <w:r>
        <w:rPr>
          <w:spacing w:val="-5"/>
          <w:sz w:val="21"/>
        </w:rPr>
        <w:t xml:space="preserve"> </w:t>
      </w:r>
      <w:r>
        <w:rPr>
          <w:sz w:val="21"/>
        </w:rPr>
        <w:t>el</w:t>
      </w:r>
      <w:r>
        <w:rPr>
          <w:spacing w:val="-5"/>
          <w:sz w:val="21"/>
        </w:rPr>
        <w:t xml:space="preserve"> </w:t>
      </w:r>
      <w:r>
        <w:rPr>
          <w:sz w:val="21"/>
        </w:rPr>
        <w:t>gobierno</w:t>
      </w:r>
      <w:r>
        <w:rPr>
          <w:spacing w:val="-5"/>
          <w:sz w:val="21"/>
        </w:rPr>
        <w:t xml:space="preserve"> </w:t>
      </w:r>
      <w:r>
        <w:rPr>
          <w:sz w:val="21"/>
        </w:rPr>
        <w:t>de</w:t>
      </w:r>
      <w:r>
        <w:rPr>
          <w:spacing w:val="-5"/>
          <w:sz w:val="21"/>
        </w:rPr>
        <w:t xml:space="preserve"> </w:t>
      </w:r>
      <w:r>
        <w:rPr>
          <w:sz w:val="21"/>
        </w:rPr>
        <w:t>la</w:t>
      </w:r>
      <w:r>
        <w:rPr>
          <w:spacing w:val="-5"/>
          <w:sz w:val="21"/>
        </w:rPr>
        <w:t xml:space="preserve"> </w:t>
      </w:r>
      <w:proofErr w:type="spellStart"/>
      <w:r>
        <w:rPr>
          <w:sz w:val="21"/>
        </w:rPr>
        <w:t>la</w:t>
      </w:r>
      <w:proofErr w:type="spellEnd"/>
      <w:r>
        <w:rPr>
          <w:spacing w:val="-6"/>
          <w:sz w:val="21"/>
        </w:rPr>
        <w:t xml:space="preserve"> </w:t>
      </w:r>
      <w:r>
        <w:rPr>
          <w:sz w:val="21"/>
        </w:rPr>
        <w:t>República</w:t>
      </w:r>
      <w:r>
        <w:rPr>
          <w:spacing w:val="-5"/>
          <w:sz w:val="21"/>
        </w:rPr>
        <w:t xml:space="preserve"> </w:t>
      </w:r>
      <w:r>
        <w:rPr>
          <w:sz w:val="21"/>
        </w:rPr>
        <w:t>en</w:t>
      </w:r>
      <w:r>
        <w:rPr>
          <w:spacing w:val="-5"/>
          <w:sz w:val="21"/>
        </w:rPr>
        <w:t xml:space="preserve"> </w:t>
      </w:r>
      <w:r>
        <w:rPr>
          <w:sz w:val="21"/>
        </w:rPr>
        <w:t>el</w:t>
      </w:r>
      <w:r>
        <w:rPr>
          <w:spacing w:val="-6"/>
          <w:sz w:val="21"/>
        </w:rPr>
        <w:t xml:space="preserve"> </w:t>
      </w:r>
      <w:r>
        <w:rPr>
          <w:sz w:val="21"/>
        </w:rPr>
        <w:t>exilio</w:t>
      </w:r>
      <w:r>
        <w:rPr>
          <w:spacing w:val="-4"/>
          <w:sz w:val="21"/>
        </w:rPr>
        <w:t xml:space="preserve"> </w:t>
      </w:r>
      <w:r>
        <w:rPr>
          <w:sz w:val="21"/>
        </w:rPr>
        <w:t>(México),</w:t>
      </w:r>
      <w:r>
        <w:rPr>
          <w:spacing w:val="-5"/>
          <w:sz w:val="21"/>
        </w:rPr>
        <w:t xml:space="preserve"> </w:t>
      </w:r>
      <w:r>
        <w:rPr>
          <w:sz w:val="21"/>
        </w:rPr>
        <w:t>presidente.</w:t>
      </w:r>
      <w:r>
        <w:rPr>
          <w:spacing w:val="-5"/>
          <w:sz w:val="21"/>
        </w:rPr>
        <w:t xml:space="preserve"> </w:t>
      </w:r>
      <w:r>
        <w:rPr>
          <w:sz w:val="21"/>
        </w:rPr>
        <w:t>Diego</w:t>
      </w:r>
      <w:r>
        <w:rPr>
          <w:spacing w:val="-50"/>
          <w:sz w:val="21"/>
        </w:rPr>
        <w:t xml:space="preserve"> </w:t>
      </w:r>
      <w:r>
        <w:rPr>
          <w:sz w:val="21"/>
        </w:rPr>
        <w:t>Martínez</w:t>
      </w:r>
      <w:r>
        <w:rPr>
          <w:spacing w:val="-1"/>
          <w:sz w:val="21"/>
        </w:rPr>
        <w:t xml:space="preserve"> </w:t>
      </w:r>
      <w:r>
        <w:rPr>
          <w:sz w:val="21"/>
        </w:rPr>
        <w:t>Barrios, elegido</w:t>
      </w:r>
      <w:r>
        <w:rPr>
          <w:spacing w:val="-3"/>
          <w:sz w:val="21"/>
        </w:rPr>
        <w:t xml:space="preserve"> </w:t>
      </w:r>
      <w:r>
        <w:rPr>
          <w:sz w:val="21"/>
        </w:rPr>
        <w:t>por</w:t>
      </w:r>
      <w:r>
        <w:rPr>
          <w:spacing w:val="-1"/>
          <w:sz w:val="21"/>
        </w:rPr>
        <w:t xml:space="preserve"> </w:t>
      </w:r>
      <w:r>
        <w:rPr>
          <w:sz w:val="21"/>
        </w:rPr>
        <w:t>100 diputados republicanos.</w:t>
      </w:r>
    </w:p>
    <w:p w14:paraId="1D9A45B4" w14:textId="77777777" w:rsidR="00D871E9" w:rsidRDefault="00000000">
      <w:pPr>
        <w:pStyle w:val="Prrafodelista"/>
        <w:numPr>
          <w:ilvl w:val="1"/>
          <w:numId w:val="1"/>
        </w:numPr>
        <w:tabs>
          <w:tab w:val="left" w:pos="930"/>
        </w:tabs>
        <w:spacing w:before="4"/>
        <w:ind w:left="930"/>
        <w:rPr>
          <w:sz w:val="21"/>
        </w:rPr>
      </w:pPr>
      <w:r>
        <w:rPr>
          <w:sz w:val="21"/>
        </w:rPr>
        <w:t>Desunión</w:t>
      </w:r>
      <w:r>
        <w:rPr>
          <w:spacing w:val="-1"/>
          <w:sz w:val="21"/>
        </w:rPr>
        <w:t xml:space="preserve"> </w:t>
      </w:r>
      <w:r>
        <w:rPr>
          <w:sz w:val="21"/>
        </w:rPr>
        <w:t>entre</w:t>
      </w:r>
      <w:r>
        <w:rPr>
          <w:spacing w:val="-1"/>
          <w:sz w:val="21"/>
        </w:rPr>
        <w:t xml:space="preserve"> </w:t>
      </w:r>
      <w:r>
        <w:rPr>
          <w:sz w:val="21"/>
        </w:rPr>
        <w:t>corrientes</w:t>
      </w:r>
      <w:r>
        <w:rPr>
          <w:spacing w:val="-1"/>
          <w:sz w:val="21"/>
        </w:rPr>
        <w:t xml:space="preserve"> </w:t>
      </w:r>
      <w:r>
        <w:rPr>
          <w:sz w:val="21"/>
        </w:rPr>
        <w:t>y</w:t>
      </w:r>
      <w:r>
        <w:rPr>
          <w:spacing w:val="-4"/>
          <w:sz w:val="21"/>
        </w:rPr>
        <w:t xml:space="preserve"> </w:t>
      </w:r>
      <w:r>
        <w:rPr>
          <w:sz w:val="21"/>
        </w:rPr>
        <w:t>física</w:t>
      </w:r>
      <w:r>
        <w:rPr>
          <w:spacing w:val="-1"/>
          <w:sz w:val="21"/>
        </w:rPr>
        <w:t xml:space="preserve"> </w:t>
      </w:r>
      <w:r>
        <w:rPr>
          <w:sz w:val="21"/>
        </w:rPr>
        <w:t>(Francia</w:t>
      </w:r>
      <w:r>
        <w:rPr>
          <w:spacing w:val="3"/>
          <w:sz w:val="21"/>
        </w:rPr>
        <w:t xml:space="preserve"> </w:t>
      </w:r>
      <w:r>
        <w:rPr>
          <w:sz w:val="21"/>
        </w:rPr>
        <w:t>y</w:t>
      </w:r>
      <w:r>
        <w:rPr>
          <w:spacing w:val="-6"/>
          <w:sz w:val="21"/>
        </w:rPr>
        <w:t xml:space="preserve"> </w:t>
      </w:r>
      <w:r>
        <w:rPr>
          <w:sz w:val="21"/>
        </w:rPr>
        <w:t>México).</w:t>
      </w:r>
    </w:p>
    <w:p w14:paraId="4270DD09" w14:textId="77777777" w:rsidR="00D871E9" w:rsidRDefault="00000000">
      <w:pPr>
        <w:pStyle w:val="Ttulo2"/>
        <w:numPr>
          <w:ilvl w:val="0"/>
          <w:numId w:val="1"/>
        </w:numPr>
        <w:tabs>
          <w:tab w:val="left" w:pos="822"/>
        </w:tabs>
        <w:spacing w:before="36"/>
        <w:ind w:left="822" w:hanging="293"/>
      </w:pPr>
      <w:r>
        <w:rPr>
          <w:color w:val="006FC0"/>
          <w:w w:val="105"/>
        </w:rPr>
        <w:t>La</w:t>
      </w:r>
      <w:r>
        <w:rPr>
          <w:color w:val="006FC0"/>
          <w:spacing w:val="-10"/>
          <w:w w:val="105"/>
        </w:rPr>
        <w:t xml:space="preserve"> </w:t>
      </w:r>
      <w:r>
        <w:rPr>
          <w:color w:val="006FC0"/>
          <w:w w:val="105"/>
        </w:rPr>
        <w:t>oposición</w:t>
      </w:r>
      <w:r>
        <w:rPr>
          <w:color w:val="006FC0"/>
          <w:spacing w:val="-9"/>
          <w:w w:val="105"/>
        </w:rPr>
        <w:t xml:space="preserve"> </w:t>
      </w:r>
      <w:r>
        <w:rPr>
          <w:color w:val="006FC0"/>
          <w:w w:val="105"/>
        </w:rPr>
        <w:t>durante</w:t>
      </w:r>
      <w:r>
        <w:rPr>
          <w:color w:val="006FC0"/>
          <w:spacing w:val="-10"/>
          <w:w w:val="105"/>
        </w:rPr>
        <w:t xml:space="preserve"> </w:t>
      </w:r>
      <w:r>
        <w:rPr>
          <w:color w:val="006FC0"/>
          <w:w w:val="105"/>
        </w:rPr>
        <w:t>el</w:t>
      </w:r>
      <w:r>
        <w:rPr>
          <w:color w:val="006FC0"/>
          <w:spacing w:val="-10"/>
          <w:w w:val="105"/>
        </w:rPr>
        <w:t xml:space="preserve"> </w:t>
      </w:r>
      <w:r>
        <w:rPr>
          <w:color w:val="006FC0"/>
          <w:w w:val="105"/>
        </w:rPr>
        <w:t>segundo</w:t>
      </w:r>
      <w:r>
        <w:rPr>
          <w:color w:val="006FC0"/>
          <w:spacing w:val="-9"/>
          <w:w w:val="105"/>
        </w:rPr>
        <w:t xml:space="preserve"> </w:t>
      </w:r>
      <w:r>
        <w:rPr>
          <w:color w:val="006FC0"/>
          <w:w w:val="105"/>
        </w:rPr>
        <w:t>franquismo</w:t>
      </w:r>
      <w:r>
        <w:rPr>
          <w:color w:val="006FC0"/>
          <w:spacing w:val="-10"/>
          <w:w w:val="105"/>
        </w:rPr>
        <w:t xml:space="preserve"> </w:t>
      </w:r>
      <w:r>
        <w:rPr>
          <w:color w:val="006FC0"/>
          <w:w w:val="105"/>
        </w:rPr>
        <w:t>(1959-1975).</w:t>
      </w:r>
    </w:p>
    <w:p w14:paraId="7EDC8984" w14:textId="77777777" w:rsidR="00D871E9" w:rsidRDefault="00000000">
      <w:pPr>
        <w:pStyle w:val="Prrafodelista"/>
        <w:numPr>
          <w:ilvl w:val="1"/>
          <w:numId w:val="1"/>
        </w:numPr>
        <w:tabs>
          <w:tab w:val="left" w:pos="930"/>
        </w:tabs>
        <w:spacing w:before="44"/>
        <w:ind w:left="930"/>
        <w:jc w:val="both"/>
        <w:rPr>
          <w:sz w:val="21"/>
        </w:rPr>
      </w:pPr>
      <w:r>
        <w:rPr>
          <w:sz w:val="21"/>
        </w:rPr>
        <w:t>1962:</w:t>
      </w:r>
      <w:r>
        <w:rPr>
          <w:spacing w:val="-2"/>
          <w:sz w:val="21"/>
        </w:rPr>
        <w:t xml:space="preserve"> </w:t>
      </w:r>
      <w:r>
        <w:rPr>
          <w:b/>
          <w:sz w:val="21"/>
        </w:rPr>
        <w:t>contubernio de</w:t>
      </w:r>
      <w:r>
        <w:rPr>
          <w:b/>
          <w:spacing w:val="-3"/>
          <w:sz w:val="21"/>
        </w:rPr>
        <w:t xml:space="preserve"> </w:t>
      </w:r>
      <w:proofErr w:type="spellStart"/>
      <w:r>
        <w:rPr>
          <w:b/>
          <w:sz w:val="21"/>
        </w:rPr>
        <w:t>Munich</w:t>
      </w:r>
      <w:proofErr w:type="spellEnd"/>
      <w:r>
        <w:rPr>
          <w:sz w:val="21"/>
        </w:rPr>
        <w:t>, políticos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2"/>
          <w:sz w:val="21"/>
        </w:rPr>
        <w:t xml:space="preserve"> </w:t>
      </w:r>
      <w:r>
        <w:rPr>
          <w:sz w:val="21"/>
        </w:rPr>
        <w:t>interior</w:t>
      </w:r>
      <w:r>
        <w:rPr>
          <w:spacing w:val="-1"/>
          <w:sz w:val="21"/>
        </w:rPr>
        <w:t xml:space="preserve"> </w:t>
      </w:r>
      <w:r>
        <w:rPr>
          <w:sz w:val="21"/>
        </w:rPr>
        <w:t>y</w:t>
      </w:r>
      <w:r>
        <w:rPr>
          <w:spacing w:val="-3"/>
          <w:sz w:val="21"/>
        </w:rPr>
        <w:t xml:space="preserve"> </w:t>
      </w:r>
      <w:r>
        <w:rPr>
          <w:sz w:val="21"/>
        </w:rPr>
        <w:t>del</w:t>
      </w:r>
      <w:r>
        <w:rPr>
          <w:spacing w:val="-1"/>
          <w:sz w:val="21"/>
        </w:rPr>
        <w:t xml:space="preserve"> </w:t>
      </w:r>
      <w:r>
        <w:rPr>
          <w:sz w:val="21"/>
        </w:rPr>
        <w:t>exterior</w:t>
      </w:r>
      <w:r>
        <w:rPr>
          <w:spacing w:val="-1"/>
          <w:sz w:val="21"/>
        </w:rPr>
        <w:t xml:space="preserve"> </w:t>
      </w:r>
      <w:r>
        <w:rPr>
          <w:sz w:val="21"/>
        </w:rPr>
        <w:t>se</w:t>
      </w:r>
      <w:r>
        <w:rPr>
          <w:spacing w:val="-1"/>
          <w:sz w:val="21"/>
        </w:rPr>
        <w:t xml:space="preserve"> </w:t>
      </w:r>
      <w:r>
        <w:rPr>
          <w:sz w:val="21"/>
        </w:rPr>
        <w:t>ponen</w:t>
      </w:r>
      <w:r>
        <w:rPr>
          <w:spacing w:val="-1"/>
          <w:sz w:val="21"/>
        </w:rPr>
        <w:t xml:space="preserve"> </w:t>
      </w:r>
      <w:r>
        <w:rPr>
          <w:sz w:val="21"/>
        </w:rPr>
        <w:t>en contacto.</w:t>
      </w:r>
    </w:p>
    <w:p w14:paraId="6D9498B1" w14:textId="77777777" w:rsidR="00D871E9" w:rsidRDefault="00000000">
      <w:pPr>
        <w:pStyle w:val="Prrafodelista"/>
        <w:numPr>
          <w:ilvl w:val="1"/>
          <w:numId w:val="1"/>
        </w:numPr>
        <w:tabs>
          <w:tab w:val="left" w:pos="962"/>
        </w:tabs>
        <w:spacing w:before="36" w:line="273" w:lineRule="auto"/>
        <w:ind w:right="114" w:firstLine="707"/>
        <w:jc w:val="both"/>
        <w:rPr>
          <w:sz w:val="21"/>
        </w:rPr>
      </w:pPr>
      <w:r>
        <w:rPr>
          <w:sz w:val="21"/>
        </w:rPr>
        <w:t xml:space="preserve">Años 60 y 70: debido a los cambios económicos: </w:t>
      </w:r>
      <w:r>
        <w:rPr>
          <w:b/>
          <w:sz w:val="21"/>
        </w:rPr>
        <w:t xml:space="preserve">oposición social </w:t>
      </w:r>
      <w:r>
        <w:rPr>
          <w:sz w:val="21"/>
        </w:rPr>
        <w:t>espontánea de amplios</w:t>
      </w:r>
      <w:r>
        <w:rPr>
          <w:spacing w:val="1"/>
          <w:sz w:val="21"/>
        </w:rPr>
        <w:t xml:space="preserve"> </w:t>
      </w:r>
      <w:r>
        <w:rPr>
          <w:sz w:val="21"/>
        </w:rPr>
        <w:t>sectores</w:t>
      </w:r>
      <w:r>
        <w:rPr>
          <w:spacing w:val="-2"/>
          <w:sz w:val="21"/>
        </w:rPr>
        <w:t xml:space="preserve"> </w:t>
      </w:r>
      <w:r>
        <w:rPr>
          <w:sz w:val="21"/>
        </w:rPr>
        <w:t>de la</w:t>
      </w:r>
      <w:r>
        <w:rPr>
          <w:spacing w:val="-1"/>
          <w:sz w:val="21"/>
        </w:rPr>
        <w:t xml:space="preserve"> </w:t>
      </w:r>
      <w:r>
        <w:rPr>
          <w:sz w:val="21"/>
        </w:rPr>
        <w:t>población:</w:t>
      </w:r>
      <w:r>
        <w:rPr>
          <w:spacing w:val="-1"/>
          <w:sz w:val="21"/>
        </w:rPr>
        <w:t xml:space="preserve"> </w:t>
      </w:r>
      <w:r>
        <w:rPr>
          <w:sz w:val="21"/>
        </w:rPr>
        <w:t>obreros, estudiantes,</w:t>
      </w:r>
      <w:r>
        <w:rPr>
          <w:spacing w:val="-1"/>
          <w:sz w:val="21"/>
        </w:rPr>
        <w:t xml:space="preserve"> </w:t>
      </w:r>
      <w:r>
        <w:rPr>
          <w:sz w:val="21"/>
        </w:rPr>
        <w:t>nacionalistas, sectores</w:t>
      </w:r>
      <w:r>
        <w:rPr>
          <w:spacing w:val="-2"/>
          <w:sz w:val="21"/>
        </w:rPr>
        <w:t xml:space="preserve"> </w:t>
      </w:r>
      <w:r>
        <w:rPr>
          <w:sz w:val="21"/>
        </w:rPr>
        <w:t>de la Iglesia…</w:t>
      </w:r>
    </w:p>
    <w:p w14:paraId="78B2B55C" w14:textId="77777777" w:rsidR="00D871E9" w:rsidRDefault="00000000">
      <w:pPr>
        <w:pStyle w:val="Prrafodelista"/>
        <w:numPr>
          <w:ilvl w:val="1"/>
          <w:numId w:val="1"/>
        </w:numPr>
        <w:tabs>
          <w:tab w:val="left" w:pos="930"/>
        </w:tabs>
        <w:spacing w:before="4"/>
        <w:ind w:left="930"/>
        <w:jc w:val="both"/>
        <w:rPr>
          <w:sz w:val="21"/>
        </w:rPr>
      </w:pPr>
      <w:r>
        <w:rPr>
          <w:sz w:val="21"/>
        </w:rPr>
        <w:t>Aparición de ETA.</w:t>
      </w:r>
    </w:p>
    <w:p w14:paraId="7AE47C62" w14:textId="77777777" w:rsidR="00D871E9" w:rsidRDefault="00000000">
      <w:pPr>
        <w:pStyle w:val="Prrafodelista"/>
        <w:numPr>
          <w:ilvl w:val="1"/>
          <w:numId w:val="1"/>
        </w:numPr>
        <w:tabs>
          <w:tab w:val="left" w:pos="945"/>
        </w:tabs>
        <w:spacing w:before="38" w:line="276" w:lineRule="auto"/>
        <w:ind w:right="112" w:firstLine="707"/>
        <w:jc w:val="both"/>
        <w:rPr>
          <w:sz w:val="21"/>
        </w:rPr>
      </w:pPr>
      <w:r>
        <w:rPr>
          <w:sz w:val="21"/>
        </w:rPr>
        <w:t>Dos partidos en el exterior se preparan para un futuro sin Franco: PCE de Santiago Carrillo,</w:t>
      </w:r>
      <w:r>
        <w:rPr>
          <w:spacing w:val="1"/>
          <w:sz w:val="21"/>
        </w:rPr>
        <w:t xml:space="preserve"> </w:t>
      </w:r>
      <w:r>
        <w:rPr>
          <w:sz w:val="21"/>
        </w:rPr>
        <w:t>crea la Junta democrática en 1974, y PSOE de Felipe González que crea la Plataforma de Convergencia</w:t>
      </w:r>
      <w:r>
        <w:rPr>
          <w:spacing w:val="1"/>
          <w:sz w:val="21"/>
        </w:rPr>
        <w:t xml:space="preserve"> </w:t>
      </w:r>
      <w:r>
        <w:rPr>
          <w:sz w:val="21"/>
        </w:rPr>
        <w:t>Democrática.</w:t>
      </w:r>
    </w:p>
    <w:p w14:paraId="2A84C672" w14:textId="77777777" w:rsidR="00D871E9" w:rsidRDefault="00D871E9">
      <w:pPr>
        <w:pStyle w:val="Textoindependiente"/>
        <w:spacing w:before="3"/>
        <w:ind w:left="0" w:firstLine="0"/>
        <w:rPr>
          <w:sz w:val="25"/>
        </w:rPr>
      </w:pPr>
    </w:p>
    <w:p w14:paraId="42BDCD38" w14:textId="77777777" w:rsidR="00D871E9" w:rsidRDefault="00000000">
      <w:pPr>
        <w:pStyle w:val="Ttulo1"/>
        <w:numPr>
          <w:ilvl w:val="0"/>
          <w:numId w:val="2"/>
        </w:numPr>
        <w:tabs>
          <w:tab w:val="left" w:pos="954"/>
        </w:tabs>
        <w:ind w:left="954" w:hanging="425"/>
        <w:jc w:val="left"/>
      </w:pPr>
      <w:r>
        <w:rPr>
          <w:color w:val="000080"/>
        </w:rPr>
        <w:t>El</w:t>
      </w:r>
      <w:r>
        <w:rPr>
          <w:color w:val="000080"/>
          <w:spacing w:val="6"/>
        </w:rPr>
        <w:t xml:space="preserve"> </w:t>
      </w:r>
      <w:r>
        <w:rPr>
          <w:color w:val="000080"/>
        </w:rPr>
        <w:t>papel</w:t>
      </w:r>
      <w:r>
        <w:rPr>
          <w:color w:val="000080"/>
          <w:spacing w:val="8"/>
        </w:rPr>
        <w:t xml:space="preserve"> </w:t>
      </w:r>
      <w:r>
        <w:rPr>
          <w:color w:val="000080"/>
        </w:rPr>
        <w:t>de</w:t>
      </w:r>
      <w:r>
        <w:rPr>
          <w:color w:val="000080"/>
          <w:spacing w:val="7"/>
        </w:rPr>
        <w:t xml:space="preserve"> </w:t>
      </w:r>
      <w:r>
        <w:rPr>
          <w:color w:val="000080"/>
        </w:rPr>
        <w:t>la</w:t>
      </w:r>
      <w:r>
        <w:rPr>
          <w:color w:val="000080"/>
          <w:spacing w:val="5"/>
        </w:rPr>
        <w:t xml:space="preserve"> </w:t>
      </w:r>
      <w:r>
        <w:rPr>
          <w:color w:val="000080"/>
        </w:rPr>
        <w:t>cultura.</w:t>
      </w:r>
    </w:p>
    <w:p w14:paraId="0676B3F7" w14:textId="77777777" w:rsidR="00D871E9" w:rsidRDefault="00D871E9">
      <w:pPr>
        <w:pStyle w:val="Textoindependiente"/>
        <w:spacing w:before="4"/>
        <w:ind w:left="0" w:firstLine="0"/>
        <w:rPr>
          <w:rFonts w:ascii="Georgia"/>
          <w:b/>
          <w:sz w:val="30"/>
        </w:rPr>
      </w:pPr>
    </w:p>
    <w:p w14:paraId="12E2BD4F" w14:textId="77777777" w:rsidR="00D871E9" w:rsidRDefault="00000000">
      <w:pPr>
        <w:pStyle w:val="Prrafodelista"/>
        <w:numPr>
          <w:ilvl w:val="1"/>
          <w:numId w:val="1"/>
        </w:numPr>
        <w:tabs>
          <w:tab w:val="left" w:pos="935"/>
        </w:tabs>
        <w:spacing w:line="273" w:lineRule="auto"/>
        <w:ind w:right="110" w:firstLine="707"/>
        <w:jc w:val="both"/>
        <w:rPr>
          <w:b/>
          <w:sz w:val="21"/>
        </w:rPr>
      </w:pPr>
      <w:r>
        <w:rPr>
          <w:sz w:val="21"/>
        </w:rPr>
        <w:t>Tras la guerra: fin de la Edad de Plata de la cultura española, casi todos los intelectuales están</w:t>
      </w:r>
      <w:r>
        <w:rPr>
          <w:spacing w:val="1"/>
          <w:sz w:val="21"/>
        </w:rPr>
        <w:t xml:space="preserve"> </w:t>
      </w:r>
      <w:r>
        <w:rPr>
          <w:sz w:val="21"/>
        </w:rPr>
        <w:t>en</w:t>
      </w:r>
      <w:r>
        <w:rPr>
          <w:spacing w:val="-1"/>
          <w:sz w:val="21"/>
        </w:rPr>
        <w:t xml:space="preserve"> </w:t>
      </w:r>
      <w:r>
        <w:rPr>
          <w:sz w:val="21"/>
        </w:rPr>
        <w:t>el</w:t>
      </w:r>
      <w:r>
        <w:rPr>
          <w:spacing w:val="-2"/>
          <w:sz w:val="21"/>
        </w:rPr>
        <w:t xml:space="preserve"> </w:t>
      </w:r>
      <w:r>
        <w:rPr>
          <w:sz w:val="21"/>
        </w:rPr>
        <w:t>exilio, en el</w:t>
      </w:r>
      <w:r>
        <w:rPr>
          <w:spacing w:val="-2"/>
          <w:sz w:val="21"/>
        </w:rPr>
        <w:t xml:space="preserve"> </w:t>
      </w:r>
      <w:r>
        <w:rPr>
          <w:sz w:val="21"/>
        </w:rPr>
        <w:t>interior:</w:t>
      </w:r>
      <w:r>
        <w:rPr>
          <w:spacing w:val="-1"/>
          <w:sz w:val="21"/>
        </w:rPr>
        <w:t xml:space="preserve"> </w:t>
      </w:r>
      <w:r>
        <w:rPr>
          <w:b/>
          <w:sz w:val="21"/>
        </w:rPr>
        <w:t>páramo cultural.</w:t>
      </w:r>
    </w:p>
    <w:p w14:paraId="1F854A7B" w14:textId="77777777" w:rsidR="00D871E9" w:rsidRDefault="00000000">
      <w:pPr>
        <w:pStyle w:val="Prrafodelista"/>
        <w:numPr>
          <w:ilvl w:val="1"/>
          <w:numId w:val="1"/>
        </w:numPr>
        <w:tabs>
          <w:tab w:val="left" w:pos="962"/>
        </w:tabs>
        <w:spacing w:before="4" w:line="276" w:lineRule="auto"/>
        <w:ind w:right="112" w:firstLine="707"/>
        <w:jc w:val="both"/>
        <w:rPr>
          <w:sz w:val="21"/>
        </w:rPr>
      </w:pPr>
      <w:r>
        <w:rPr>
          <w:sz w:val="21"/>
        </w:rPr>
        <w:t>La cultura y la prensa están al servicio del régimen y reproducen sus ideas, por ello están</w:t>
      </w:r>
      <w:r>
        <w:rPr>
          <w:spacing w:val="1"/>
          <w:sz w:val="21"/>
        </w:rPr>
        <w:t xml:space="preserve"> </w:t>
      </w:r>
      <w:r>
        <w:rPr>
          <w:sz w:val="21"/>
        </w:rPr>
        <w:t>controlados</w:t>
      </w:r>
      <w:r>
        <w:rPr>
          <w:spacing w:val="-2"/>
          <w:sz w:val="21"/>
        </w:rPr>
        <w:t xml:space="preserve"> </w:t>
      </w:r>
      <w:r>
        <w:rPr>
          <w:sz w:val="21"/>
        </w:rPr>
        <w:t>y</w:t>
      </w:r>
      <w:r>
        <w:rPr>
          <w:spacing w:val="-5"/>
          <w:sz w:val="21"/>
        </w:rPr>
        <w:t xml:space="preserve"> </w:t>
      </w:r>
      <w:r>
        <w:rPr>
          <w:sz w:val="21"/>
        </w:rPr>
        <w:t>se</w:t>
      </w:r>
      <w:r>
        <w:rPr>
          <w:spacing w:val="-1"/>
          <w:sz w:val="21"/>
        </w:rPr>
        <w:t xml:space="preserve"> </w:t>
      </w:r>
      <w:r>
        <w:rPr>
          <w:sz w:val="21"/>
        </w:rPr>
        <w:t>necesita autorización para publicar</w:t>
      </w:r>
      <w:r>
        <w:rPr>
          <w:spacing w:val="-1"/>
          <w:sz w:val="21"/>
        </w:rPr>
        <w:t xml:space="preserve"> </w:t>
      </w:r>
      <w:r>
        <w:rPr>
          <w:sz w:val="21"/>
        </w:rPr>
        <w:t>(censura).</w:t>
      </w:r>
    </w:p>
    <w:p w14:paraId="57870ECC" w14:textId="77777777" w:rsidR="00D871E9" w:rsidRDefault="00000000">
      <w:pPr>
        <w:pStyle w:val="Prrafodelista"/>
        <w:numPr>
          <w:ilvl w:val="1"/>
          <w:numId w:val="1"/>
        </w:numPr>
        <w:tabs>
          <w:tab w:val="left" w:pos="933"/>
        </w:tabs>
        <w:spacing w:before="1"/>
        <w:ind w:left="932" w:hanging="123"/>
        <w:jc w:val="both"/>
        <w:rPr>
          <w:sz w:val="21"/>
        </w:rPr>
      </w:pPr>
      <w:r>
        <w:rPr>
          <w:sz w:val="21"/>
        </w:rPr>
        <w:t>La Iglesia</w:t>
      </w:r>
      <w:r>
        <w:rPr>
          <w:spacing w:val="-1"/>
          <w:sz w:val="21"/>
        </w:rPr>
        <w:t xml:space="preserve"> </w:t>
      </w:r>
      <w:r>
        <w:rPr>
          <w:sz w:val="21"/>
        </w:rPr>
        <w:t>controla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enseñanza</w:t>
      </w:r>
      <w:r>
        <w:rPr>
          <w:spacing w:val="-1"/>
          <w:sz w:val="21"/>
        </w:rPr>
        <w:t xml:space="preserve"> </w:t>
      </w:r>
      <w:r>
        <w:rPr>
          <w:sz w:val="21"/>
        </w:rPr>
        <w:t>en</w:t>
      </w:r>
      <w:r>
        <w:rPr>
          <w:spacing w:val="-2"/>
          <w:sz w:val="21"/>
        </w:rPr>
        <w:t xml:space="preserve"> </w:t>
      </w:r>
      <w:r>
        <w:rPr>
          <w:sz w:val="21"/>
        </w:rPr>
        <w:t>la</w:t>
      </w:r>
      <w:r>
        <w:rPr>
          <w:spacing w:val="-4"/>
          <w:sz w:val="21"/>
        </w:rPr>
        <w:t xml:space="preserve"> </w:t>
      </w:r>
      <w:r>
        <w:rPr>
          <w:sz w:val="21"/>
        </w:rPr>
        <w:t>que</w:t>
      </w:r>
      <w:r>
        <w:rPr>
          <w:spacing w:val="-1"/>
          <w:sz w:val="21"/>
        </w:rPr>
        <w:t xml:space="preserve"> </w:t>
      </w:r>
      <w:r>
        <w:rPr>
          <w:sz w:val="21"/>
        </w:rPr>
        <w:t>reproduce</w:t>
      </w:r>
      <w:r>
        <w:rPr>
          <w:spacing w:val="-1"/>
          <w:sz w:val="21"/>
        </w:rPr>
        <w:t xml:space="preserve"> </w:t>
      </w:r>
      <w:r>
        <w:rPr>
          <w:sz w:val="21"/>
        </w:rPr>
        <w:t>sus</w:t>
      </w:r>
      <w:r>
        <w:rPr>
          <w:spacing w:val="-4"/>
          <w:sz w:val="21"/>
        </w:rPr>
        <w:t xml:space="preserve"> </w:t>
      </w:r>
      <w:r>
        <w:rPr>
          <w:sz w:val="21"/>
        </w:rPr>
        <w:t>valores,</w:t>
      </w:r>
      <w:r>
        <w:rPr>
          <w:spacing w:val="-1"/>
          <w:sz w:val="21"/>
        </w:rPr>
        <w:t xml:space="preserve"> </w:t>
      </w:r>
      <w:r>
        <w:rPr>
          <w:sz w:val="21"/>
        </w:rPr>
        <w:t>también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2"/>
          <w:sz w:val="21"/>
        </w:rPr>
        <w:t xml:space="preserve"> </w:t>
      </w:r>
      <w:r>
        <w:rPr>
          <w:sz w:val="21"/>
        </w:rPr>
        <w:t>censura.</w:t>
      </w:r>
    </w:p>
    <w:p w14:paraId="734F9833" w14:textId="77777777" w:rsidR="00D871E9" w:rsidRDefault="00000000">
      <w:pPr>
        <w:pStyle w:val="Prrafodelista"/>
        <w:numPr>
          <w:ilvl w:val="1"/>
          <w:numId w:val="1"/>
        </w:numPr>
        <w:tabs>
          <w:tab w:val="left" w:pos="930"/>
        </w:tabs>
        <w:spacing w:before="35" w:line="276" w:lineRule="auto"/>
        <w:ind w:right="112" w:firstLine="707"/>
        <w:jc w:val="both"/>
        <w:rPr>
          <w:sz w:val="21"/>
        </w:rPr>
      </w:pPr>
      <w:r>
        <w:rPr>
          <w:sz w:val="21"/>
        </w:rPr>
        <w:t>Poco</w:t>
      </w:r>
      <w:r>
        <w:rPr>
          <w:spacing w:val="-3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poco</w:t>
      </w:r>
      <w:r>
        <w:rPr>
          <w:spacing w:val="-2"/>
          <w:sz w:val="21"/>
        </w:rPr>
        <w:t xml:space="preserve"> </w:t>
      </w:r>
      <w:r>
        <w:rPr>
          <w:sz w:val="21"/>
        </w:rPr>
        <w:t>el</w:t>
      </w:r>
      <w:r>
        <w:rPr>
          <w:spacing w:val="-4"/>
          <w:sz w:val="21"/>
        </w:rPr>
        <w:t xml:space="preserve"> </w:t>
      </w:r>
      <w:r>
        <w:rPr>
          <w:sz w:val="21"/>
        </w:rPr>
        <w:t>control</w:t>
      </w:r>
      <w:r>
        <w:rPr>
          <w:spacing w:val="-3"/>
          <w:sz w:val="21"/>
        </w:rPr>
        <w:t xml:space="preserve"> </w:t>
      </w:r>
      <w:r>
        <w:rPr>
          <w:sz w:val="21"/>
        </w:rPr>
        <w:t>se</w:t>
      </w:r>
      <w:r>
        <w:rPr>
          <w:spacing w:val="-2"/>
          <w:sz w:val="21"/>
        </w:rPr>
        <w:t xml:space="preserve"> </w:t>
      </w:r>
      <w:r>
        <w:rPr>
          <w:sz w:val="21"/>
        </w:rPr>
        <w:t>va</w:t>
      </w:r>
      <w:r>
        <w:rPr>
          <w:spacing w:val="-3"/>
          <w:sz w:val="21"/>
        </w:rPr>
        <w:t xml:space="preserve"> </w:t>
      </w:r>
      <w:r>
        <w:rPr>
          <w:sz w:val="21"/>
        </w:rPr>
        <w:t>debilitando</w:t>
      </w:r>
      <w:r>
        <w:rPr>
          <w:spacing w:val="1"/>
          <w:sz w:val="21"/>
        </w:rPr>
        <w:t xml:space="preserve"> </w:t>
      </w:r>
      <w:r>
        <w:rPr>
          <w:sz w:val="21"/>
        </w:rPr>
        <w:t>y</w:t>
      </w:r>
      <w:r>
        <w:rPr>
          <w:spacing w:val="-7"/>
          <w:sz w:val="21"/>
        </w:rPr>
        <w:t xml:space="preserve"> </w:t>
      </w:r>
      <w:r>
        <w:rPr>
          <w:sz w:val="21"/>
        </w:rPr>
        <w:t>aparecen</w:t>
      </w:r>
      <w:r>
        <w:rPr>
          <w:spacing w:val="-3"/>
          <w:sz w:val="21"/>
        </w:rPr>
        <w:t xml:space="preserve"> </w:t>
      </w:r>
      <w:r>
        <w:rPr>
          <w:sz w:val="21"/>
        </w:rPr>
        <w:t>publicaciones</w:t>
      </w:r>
      <w:r>
        <w:rPr>
          <w:spacing w:val="-2"/>
          <w:sz w:val="21"/>
        </w:rPr>
        <w:t xml:space="preserve"> </w:t>
      </w:r>
      <w:r>
        <w:rPr>
          <w:sz w:val="21"/>
        </w:rPr>
        <w:t>que</w:t>
      </w:r>
      <w:r>
        <w:rPr>
          <w:spacing w:val="-2"/>
          <w:sz w:val="21"/>
        </w:rPr>
        <w:t xml:space="preserve"> </w:t>
      </w:r>
      <w:r>
        <w:rPr>
          <w:sz w:val="21"/>
        </w:rPr>
        <w:t>van</w:t>
      </w:r>
      <w:r>
        <w:rPr>
          <w:spacing w:val="-2"/>
          <w:sz w:val="21"/>
        </w:rPr>
        <w:t xml:space="preserve"> </w:t>
      </w:r>
      <w:r>
        <w:rPr>
          <w:sz w:val="21"/>
        </w:rPr>
        <w:t>burlando</w:t>
      </w:r>
      <w:r>
        <w:rPr>
          <w:spacing w:val="-3"/>
          <w:sz w:val="21"/>
        </w:rPr>
        <w:t xml:space="preserve"> </w:t>
      </w:r>
      <w:r>
        <w:rPr>
          <w:sz w:val="21"/>
        </w:rPr>
        <w:t>la</w:t>
      </w:r>
      <w:r>
        <w:rPr>
          <w:spacing w:val="-2"/>
          <w:sz w:val="21"/>
        </w:rPr>
        <w:t xml:space="preserve"> </w:t>
      </w:r>
      <w:r>
        <w:rPr>
          <w:sz w:val="21"/>
        </w:rPr>
        <w:t>censura,</w:t>
      </w:r>
      <w:r>
        <w:rPr>
          <w:spacing w:val="-50"/>
          <w:sz w:val="21"/>
        </w:rPr>
        <w:t xml:space="preserve"> </w:t>
      </w:r>
      <w:r>
        <w:rPr>
          <w:sz w:val="21"/>
        </w:rPr>
        <w:t>se inicia el resquebrajamiento del control de la cultura por el régimen y esta se convierte en un arma en</w:t>
      </w:r>
      <w:r>
        <w:rPr>
          <w:spacing w:val="1"/>
          <w:sz w:val="21"/>
        </w:rPr>
        <w:t xml:space="preserve"> </w:t>
      </w:r>
      <w:r>
        <w:rPr>
          <w:sz w:val="21"/>
        </w:rPr>
        <w:t>manos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la oposición</w:t>
      </w:r>
    </w:p>
    <w:sectPr w:rsidR="00D871E9">
      <w:pgSz w:w="11910" w:h="16840"/>
      <w:pgMar w:top="880" w:right="1300" w:bottom="280" w:left="16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DA806" w14:textId="77777777" w:rsidR="003B1A6D" w:rsidRDefault="003B1A6D">
      <w:r>
        <w:separator/>
      </w:r>
    </w:p>
  </w:endnote>
  <w:endnote w:type="continuationSeparator" w:id="0">
    <w:p w14:paraId="0E6779C0" w14:textId="77777777" w:rsidR="003B1A6D" w:rsidRDefault="003B1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30B69" w14:textId="77777777" w:rsidR="003B1A6D" w:rsidRDefault="003B1A6D">
      <w:r>
        <w:separator/>
      </w:r>
    </w:p>
  </w:footnote>
  <w:footnote w:type="continuationSeparator" w:id="0">
    <w:p w14:paraId="2C8068A0" w14:textId="77777777" w:rsidR="003B1A6D" w:rsidRDefault="003B1A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3FD91" w14:textId="77777777" w:rsidR="00D871E9" w:rsidRDefault="00000000">
    <w:pPr>
      <w:pStyle w:val="Textoindependiente"/>
      <w:spacing w:line="14" w:lineRule="auto"/>
      <w:ind w:left="0" w:firstLine="0"/>
      <w:rPr>
        <w:sz w:val="20"/>
      </w:rPr>
    </w:pPr>
    <w:r>
      <w:rPr>
        <w:noProof/>
      </w:rPr>
      <w:drawing>
        <wp:anchor distT="0" distB="0" distL="0" distR="0" simplePos="0" relativeHeight="487462400" behindDoc="1" locked="0" layoutInCell="1" allowOverlap="1" wp14:anchorId="19853E64" wp14:editId="27B74D8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563" cy="365124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3651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30632"/>
    <w:multiLevelType w:val="hybridMultilevel"/>
    <w:tmpl w:val="DC9A841C"/>
    <w:lvl w:ilvl="0" w:tplc="9244DCF0">
      <w:numFmt w:val="bullet"/>
      <w:lvlText w:val="-"/>
      <w:lvlJc w:val="left"/>
      <w:pPr>
        <w:ind w:left="222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s-ES" w:eastAsia="en-US" w:bidi="ar-SA"/>
      </w:rPr>
    </w:lvl>
    <w:lvl w:ilvl="1" w:tplc="923EC55E">
      <w:numFmt w:val="bullet"/>
      <w:lvlText w:val="-"/>
      <w:lvlJc w:val="left"/>
      <w:pPr>
        <w:ind w:left="102" w:hanging="159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s-ES" w:eastAsia="en-US" w:bidi="ar-SA"/>
      </w:rPr>
    </w:lvl>
    <w:lvl w:ilvl="2" w:tplc="24C4BC1E">
      <w:numFmt w:val="bullet"/>
      <w:lvlText w:val="•"/>
      <w:lvlJc w:val="left"/>
      <w:pPr>
        <w:ind w:left="1117" w:hanging="159"/>
      </w:pPr>
      <w:rPr>
        <w:rFonts w:hint="default"/>
        <w:lang w:val="es-ES" w:eastAsia="en-US" w:bidi="ar-SA"/>
      </w:rPr>
    </w:lvl>
    <w:lvl w:ilvl="3" w:tplc="51D23616">
      <w:numFmt w:val="bullet"/>
      <w:lvlText w:val="•"/>
      <w:lvlJc w:val="left"/>
      <w:pPr>
        <w:ind w:left="2015" w:hanging="159"/>
      </w:pPr>
      <w:rPr>
        <w:rFonts w:hint="default"/>
        <w:lang w:val="es-ES" w:eastAsia="en-US" w:bidi="ar-SA"/>
      </w:rPr>
    </w:lvl>
    <w:lvl w:ilvl="4" w:tplc="6A2ED410">
      <w:numFmt w:val="bullet"/>
      <w:lvlText w:val="•"/>
      <w:lvlJc w:val="left"/>
      <w:pPr>
        <w:ind w:left="2912" w:hanging="159"/>
      </w:pPr>
      <w:rPr>
        <w:rFonts w:hint="default"/>
        <w:lang w:val="es-ES" w:eastAsia="en-US" w:bidi="ar-SA"/>
      </w:rPr>
    </w:lvl>
    <w:lvl w:ilvl="5" w:tplc="E3861666">
      <w:numFmt w:val="bullet"/>
      <w:lvlText w:val="•"/>
      <w:lvlJc w:val="left"/>
      <w:pPr>
        <w:ind w:left="3810" w:hanging="159"/>
      </w:pPr>
      <w:rPr>
        <w:rFonts w:hint="default"/>
        <w:lang w:val="es-ES" w:eastAsia="en-US" w:bidi="ar-SA"/>
      </w:rPr>
    </w:lvl>
    <w:lvl w:ilvl="6" w:tplc="BC2095F0">
      <w:numFmt w:val="bullet"/>
      <w:lvlText w:val="•"/>
      <w:lvlJc w:val="left"/>
      <w:pPr>
        <w:ind w:left="4708" w:hanging="159"/>
      </w:pPr>
      <w:rPr>
        <w:rFonts w:hint="default"/>
        <w:lang w:val="es-ES" w:eastAsia="en-US" w:bidi="ar-SA"/>
      </w:rPr>
    </w:lvl>
    <w:lvl w:ilvl="7" w:tplc="98683942">
      <w:numFmt w:val="bullet"/>
      <w:lvlText w:val="•"/>
      <w:lvlJc w:val="left"/>
      <w:pPr>
        <w:ind w:left="5605" w:hanging="159"/>
      </w:pPr>
      <w:rPr>
        <w:rFonts w:hint="default"/>
        <w:lang w:val="es-ES" w:eastAsia="en-US" w:bidi="ar-SA"/>
      </w:rPr>
    </w:lvl>
    <w:lvl w:ilvl="8" w:tplc="26E20988">
      <w:numFmt w:val="bullet"/>
      <w:lvlText w:val="•"/>
      <w:lvlJc w:val="left"/>
      <w:pPr>
        <w:ind w:left="6503" w:hanging="159"/>
      </w:pPr>
      <w:rPr>
        <w:rFonts w:hint="default"/>
        <w:lang w:val="es-ES" w:eastAsia="en-US" w:bidi="ar-SA"/>
      </w:rPr>
    </w:lvl>
  </w:abstractNum>
  <w:abstractNum w:abstractNumId="1" w15:restartNumberingAfterBreak="0">
    <w:nsid w:val="26247A2E"/>
    <w:multiLevelType w:val="hybridMultilevel"/>
    <w:tmpl w:val="F3FCD0C2"/>
    <w:lvl w:ilvl="0" w:tplc="52FABBF8">
      <w:numFmt w:val="bullet"/>
      <w:lvlText w:val="-"/>
      <w:lvlJc w:val="left"/>
      <w:pPr>
        <w:ind w:left="102" w:hanging="135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s-ES" w:eastAsia="en-US" w:bidi="ar-SA"/>
      </w:rPr>
    </w:lvl>
    <w:lvl w:ilvl="1" w:tplc="A6B870E0">
      <w:numFmt w:val="bullet"/>
      <w:lvlText w:val="•"/>
      <w:lvlJc w:val="left"/>
      <w:pPr>
        <w:ind w:left="990" w:hanging="135"/>
      </w:pPr>
      <w:rPr>
        <w:rFonts w:hint="default"/>
        <w:lang w:val="es-ES" w:eastAsia="en-US" w:bidi="ar-SA"/>
      </w:rPr>
    </w:lvl>
    <w:lvl w:ilvl="2" w:tplc="D876B332">
      <w:numFmt w:val="bullet"/>
      <w:lvlText w:val="•"/>
      <w:lvlJc w:val="left"/>
      <w:pPr>
        <w:ind w:left="1881" w:hanging="135"/>
      </w:pPr>
      <w:rPr>
        <w:rFonts w:hint="default"/>
        <w:lang w:val="es-ES" w:eastAsia="en-US" w:bidi="ar-SA"/>
      </w:rPr>
    </w:lvl>
    <w:lvl w:ilvl="3" w:tplc="01A20792">
      <w:numFmt w:val="bullet"/>
      <w:lvlText w:val="•"/>
      <w:lvlJc w:val="left"/>
      <w:pPr>
        <w:ind w:left="2771" w:hanging="135"/>
      </w:pPr>
      <w:rPr>
        <w:rFonts w:hint="default"/>
        <w:lang w:val="es-ES" w:eastAsia="en-US" w:bidi="ar-SA"/>
      </w:rPr>
    </w:lvl>
    <w:lvl w:ilvl="4" w:tplc="A5BA7F26">
      <w:numFmt w:val="bullet"/>
      <w:lvlText w:val="•"/>
      <w:lvlJc w:val="left"/>
      <w:pPr>
        <w:ind w:left="3662" w:hanging="135"/>
      </w:pPr>
      <w:rPr>
        <w:rFonts w:hint="default"/>
        <w:lang w:val="es-ES" w:eastAsia="en-US" w:bidi="ar-SA"/>
      </w:rPr>
    </w:lvl>
    <w:lvl w:ilvl="5" w:tplc="54FEE78C">
      <w:numFmt w:val="bullet"/>
      <w:lvlText w:val="•"/>
      <w:lvlJc w:val="left"/>
      <w:pPr>
        <w:ind w:left="4553" w:hanging="135"/>
      </w:pPr>
      <w:rPr>
        <w:rFonts w:hint="default"/>
        <w:lang w:val="es-ES" w:eastAsia="en-US" w:bidi="ar-SA"/>
      </w:rPr>
    </w:lvl>
    <w:lvl w:ilvl="6" w:tplc="962A4246">
      <w:numFmt w:val="bullet"/>
      <w:lvlText w:val="•"/>
      <w:lvlJc w:val="left"/>
      <w:pPr>
        <w:ind w:left="5443" w:hanging="135"/>
      </w:pPr>
      <w:rPr>
        <w:rFonts w:hint="default"/>
        <w:lang w:val="es-ES" w:eastAsia="en-US" w:bidi="ar-SA"/>
      </w:rPr>
    </w:lvl>
    <w:lvl w:ilvl="7" w:tplc="0116E57C">
      <w:numFmt w:val="bullet"/>
      <w:lvlText w:val="•"/>
      <w:lvlJc w:val="left"/>
      <w:pPr>
        <w:ind w:left="6334" w:hanging="135"/>
      </w:pPr>
      <w:rPr>
        <w:rFonts w:hint="default"/>
        <w:lang w:val="es-ES" w:eastAsia="en-US" w:bidi="ar-SA"/>
      </w:rPr>
    </w:lvl>
    <w:lvl w:ilvl="8" w:tplc="4E8CDECC">
      <w:numFmt w:val="bullet"/>
      <w:lvlText w:val="•"/>
      <w:lvlJc w:val="left"/>
      <w:pPr>
        <w:ind w:left="7225" w:hanging="135"/>
      </w:pPr>
      <w:rPr>
        <w:rFonts w:hint="default"/>
        <w:lang w:val="es-ES" w:eastAsia="en-US" w:bidi="ar-SA"/>
      </w:rPr>
    </w:lvl>
  </w:abstractNum>
  <w:abstractNum w:abstractNumId="2" w15:restartNumberingAfterBreak="0">
    <w:nsid w:val="26D26E1E"/>
    <w:multiLevelType w:val="hybridMultilevel"/>
    <w:tmpl w:val="68DAF550"/>
    <w:lvl w:ilvl="0" w:tplc="C87E0072">
      <w:numFmt w:val="bullet"/>
      <w:lvlText w:val="-"/>
      <w:lvlJc w:val="left"/>
      <w:pPr>
        <w:ind w:left="102" w:hanging="14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s-ES" w:eastAsia="en-US" w:bidi="ar-SA"/>
      </w:rPr>
    </w:lvl>
    <w:lvl w:ilvl="1" w:tplc="74D81EBE">
      <w:numFmt w:val="bullet"/>
      <w:lvlText w:val="•"/>
      <w:lvlJc w:val="left"/>
      <w:pPr>
        <w:ind w:left="990" w:hanging="142"/>
      </w:pPr>
      <w:rPr>
        <w:rFonts w:hint="default"/>
        <w:lang w:val="es-ES" w:eastAsia="en-US" w:bidi="ar-SA"/>
      </w:rPr>
    </w:lvl>
    <w:lvl w:ilvl="2" w:tplc="B5AAC6CC">
      <w:numFmt w:val="bullet"/>
      <w:lvlText w:val="•"/>
      <w:lvlJc w:val="left"/>
      <w:pPr>
        <w:ind w:left="1881" w:hanging="142"/>
      </w:pPr>
      <w:rPr>
        <w:rFonts w:hint="default"/>
        <w:lang w:val="es-ES" w:eastAsia="en-US" w:bidi="ar-SA"/>
      </w:rPr>
    </w:lvl>
    <w:lvl w:ilvl="3" w:tplc="18B8C9B2">
      <w:numFmt w:val="bullet"/>
      <w:lvlText w:val="•"/>
      <w:lvlJc w:val="left"/>
      <w:pPr>
        <w:ind w:left="2771" w:hanging="142"/>
      </w:pPr>
      <w:rPr>
        <w:rFonts w:hint="default"/>
        <w:lang w:val="es-ES" w:eastAsia="en-US" w:bidi="ar-SA"/>
      </w:rPr>
    </w:lvl>
    <w:lvl w:ilvl="4" w:tplc="3680326A">
      <w:numFmt w:val="bullet"/>
      <w:lvlText w:val="•"/>
      <w:lvlJc w:val="left"/>
      <w:pPr>
        <w:ind w:left="3662" w:hanging="142"/>
      </w:pPr>
      <w:rPr>
        <w:rFonts w:hint="default"/>
        <w:lang w:val="es-ES" w:eastAsia="en-US" w:bidi="ar-SA"/>
      </w:rPr>
    </w:lvl>
    <w:lvl w:ilvl="5" w:tplc="8264BFCA">
      <w:numFmt w:val="bullet"/>
      <w:lvlText w:val="•"/>
      <w:lvlJc w:val="left"/>
      <w:pPr>
        <w:ind w:left="4553" w:hanging="142"/>
      </w:pPr>
      <w:rPr>
        <w:rFonts w:hint="default"/>
        <w:lang w:val="es-ES" w:eastAsia="en-US" w:bidi="ar-SA"/>
      </w:rPr>
    </w:lvl>
    <w:lvl w:ilvl="6" w:tplc="450AFB56">
      <w:numFmt w:val="bullet"/>
      <w:lvlText w:val="•"/>
      <w:lvlJc w:val="left"/>
      <w:pPr>
        <w:ind w:left="5443" w:hanging="142"/>
      </w:pPr>
      <w:rPr>
        <w:rFonts w:hint="default"/>
        <w:lang w:val="es-ES" w:eastAsia="en-US" w:bidi="ar-SA"/>
      </w:rPr>
    </w:lvl>
    <w:lvl w:ilvl="7" w:tplc="C7FEE6E4">
      <w:numFmt w:val="bullet"/>
      <w:lvlText w:val="•"/>
      <w:lvlJc w:val="left"/>
      <w:pPr>
        <w:ind w:left="6334" w:hanging="142"/>
      </w:pPr>
      <w:rPr>
        <w:rFonts w:hint="default"/>
        <w:lang w:val="es-ES" w:eastAsia="en-US" w:bidi="ar-SA"/>
      </w:rPr>
    </w:lvl>
    <w:lvl w:ilvl="8" w:tplc="7744DF42">
      <w:numFmt w:val="bullet"/>
      <w:lvlText w:val="•"/>
      <w:lvlJc w:val="left"/>
      <w:pPr>
        <w:ind w:left="7225" w:hanging="142"/>
      </w:pPr>
      <w:rPr>
        <w:rFonts w:hint="default"/>
        <w:lang w:val="es-ES" w:eastAsia="en-US" w:bidi="ar-SA"/>
      </w:rPr>
    </w:lvl>
  </w:abstractNum>
  <w:abstractNum w:abstractNumId="3" w15:restartNumberingAfterBreak="0">
    <w:nsid w:val="2B2029F3"/>
    <w:multiLevelType w:val="hybridMultilevel"/>
    <w:tmpl w:val="FEAE0822"/>
    <w:lvl w:ilvl="0" w:tplc="7AD0F1A0">
      <w:numFmt w:val="bullet"/>
      <w:lvlText w:val="-"/>
      <w:lvlJc w:val="left"/>
      <w:pPr>
        <w:ind w:left="102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s-ES" w:eastAsia="en-US" w:bidi="ar-SA"/>
      </w:rPr>
    </w:lvl>
    <w:lvl w:ilvl="1" w:tplc="31109048">
      <w:numFmt w:val="bullet"/>
      <w:lvlText w:val="•"/>
      <w:lvlJc w:val="left"/>
      <w:pPr>
        <w:ind w:left="990" w:hanging="120"/>
      </w:pPr>
      <w:rPr>
        <w:rFonts w:hint="default"/>
        <w:lang w:val="es-ES" w:eastAsia="en-US" w:bidi="ar-SA"/>
      </w:rPr>
    </w:lvl>
    <w:lvl w:ilvl="2" w:tplc="94EA46CA">
      <w:numFmt w:val="bullet"/>
      <w:lvlText w:val="•"/>
      <w:lvlJc w:val="left"/>
      <w:pPr>
        <w:ind w:left="1881" w:hanging="120"/>
      </w:pPr>
      <w:rPr>
        <w:rFonts w:hint="default"/>
        <w:lang w:val="es-ES" w:eastAsia="en-US" w:bidi="ar-SA"/>
      </w:rPr>
    </w:lvl>
    <w:lvl w:ilvl="3" w:tplc="2A92A76C">
      <w:numFmt w:val="bullet"/>
      <w:lvlText w:val="•"/>
      <w:lvlJc w:val="left"/>
      <w:pPr>
        <w:ind w:left="2771" w:hanging="120"/>
      </w:pPr>
      <w:rPr>
        <w:rFonts w:hint="default"/>
        <w:lang w:val="es-ES" w:eastAsia="en-US" w:bidi="ar-SA"/>
      </w:rPr>
    </w:lvl>
    <w:lvl w:ilvl="4" w:tplc="59F800A2">
      <w:numFmt w:val="bullet"/>
      <w:lvlText w:val="•"/>
      <w:lvlJc w:val="left"/>
      <w:pPr>
        <w:ind w:left="3662" w:hanging="120"/>
      </w:pPr>
      <w:rPr>
        <w:rFonts w:hint="default"/>
        <w:lang w:val="es-ES" w:eastAsia="en-US" w:bidi="ar-SA"/>
      </w:rPr>
    </w:lvl>
    <w:lvl w:ilvl="5" w:tplc="A5FE6F4A">
      <w:numFmt w:val="bullet"/>
      <w:lvlText w:val="•"/>
      <w:lvlJc w:val="left"/>
      <w:pPr>
        <w:ind w:left="4553" w:hanging="120"/>
      </w:pPr>
      <w:rPr>
        <w:rFonts w:hint="default"/>
        <w:lang w:val="es-ES" w:eastAsia="en-US" w:bidi="ar-SA"/>
      </w:rPr>
    </w:lvl>
    <w:lvl w:ilvl="6" w:tplc="CC36EE18">
      <w:numFmt w:val="bullet"/>
      <w:lvlText w:val="•"/>
      <w:lvlJc w:val="left"/>
      <w:pPr>
        <w:ind w:left="5443" w:hanging="120"/>
      </w:pPr>
      <w:rPr>
        <w:rFonts w:hint="default"/>
        <w:lang w:val="es-ES" w:eastAsia="en-US" w:bidi="ar-SA"/>
      </w:rPr>
    </w:lvl>
    <w:lvl w:ilvl="7" w:tplc="B0403E58">
      <w:numFmt w:val="bullet"/>
      <w:lvlText w:val="•"/>
      <w:lvlJc w:val="left"/>
      <w:pPr>
        <w:ind w:left="6334" w:hanging="120"/>
      </w:pPr>
      <w:rPr>
        <w:rFonts w:hint="default"/>
        <w:lang w:val="es-ES" w:eastAsia="en-US" w:bidi="ar-SA"/>
      </w:rPr>
    </w:lvl>
    <w:lvl w:ilvl="8" w:tplc="32FE9F12">
      <w:numFmt w:val="bullet"/>
      <w:lvlText w:val="•"/>
      <w:lvlJc w:val="left"/>
      <w:pPr>
        <w:ind w:left="7225" w:hanging="120"/>
      </w:pPr>
      <w:rPr>
        <w:rFonts w:hint="default"/>
        <w:lang w:val="es-ES" w:eastAsia="en-US" w:bidi="ar-SA"/>
      </w:rPr>
    </w:lvl>
  </w:abstractNum>
  <w:abstractNum w:abstractNumId="4" w15:restartNumberingAfterBreak="0">
    <w:nsid w:val="3AD53A72"/>
    <w:multiLevelType w:val="hybridMultilevel"/>
    <w:tmpl w:val="AD121760"/>
    <w:lvl w:ilvl="0" w:tplc="423EC004">
      <w:start w:val="1"/>
      <w:numFmt w:val="lowerLetter"/>
      <w:lvlText w:val="%1)"/>
      <w:lvlJc w:val="left"/>
      <w:pPr>
        <w:ind w:left="810" w:hanging="281"/>
        <w:jc w:val="left"/>
      </w:pPr>
      <w:rPr>
        <w:rFonts w:ascii="Cambria" w:eastAsia="Cambria" w:hAnsi="Cambria" w:cs="Cambria" w:hint="default"/>
        <w:b/>
        <w:bCs/>
        <w:color w:val="006FC0"/>
        <w:spacing w:val="-1"/>
        <w:w w:val="84"/>
        <w:sz w:val="24"/>
        <w:szCs w:val="24"/>
        <w:lang w:val="es-ES" w:eastAsia="en-US" w:bidi="ar-SA"/>
      </w:rPr>
    </w:lvl>
    <w:lvl w:ilvl="1" w:tplc="F1CEEDAA">
      <w:numFmt w:val="bullet"/>
      <w:lvlText w:val="-"/>
      <w:lvlJc w:val="left"/>
      <w:pPr>
        <w:ind w:left="102" w:hanging="15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s-ES" w:eastAsia="en-US" w:bidi="ar-SA"/>
      </w:rPr>
    </w:lvl>
    <w:lvl w:ilvl="2" w:tplc="52588262">
      <w:numFmt w:val="bullet"/>
      <w:lvlText w:val="•"/>
      <w:lvlJc w:val="left"/>
      <w:pPr>
        <w:ind w:left="1729" w:hanging="152"/>
      </w:pPr>
      <w:rPr>
        <w:rFonts w:hint="default"/>
        <w:lang w:val="es-ES" w:eastAsia="en-US" w:bidi="ar-SA"/>
      </w:rPr>
    </w:lvl>
    <w:lvl w:ilvl="3" w:tplc="7B701DFC">
      <w:numFmt w:val="bullet"/>
      <w:lvlText w:val="•"/>
      <w:lvlJc w:val="left"/>
      <w:pPr>
        <w:ind w:left="2639" w:hanging="152"/>
      </w:pPr>
      <w:rPr>
        <w:rFonts w:hint="default"/>
        <w:lang w:val="es-ES" w:eastAsia="en-US" w:bidi="ar-SA"/>
      </w:rPr>
    </w:lvl>
    <w:lvl w:ilvl="4" w:tplc="D542ED0C">
      <w:numFmt w:val="bullet"/>
      <w:lvlText w:val="•"/>
      <w:lvlJc w:val="left"/>
      <w:pPr>
        <w:ind w:left="3548" w:hanging="152"/>
      </w:pPr>
      <w:rPr>
        <w:rFonts w:hint="default"/>
        <w:lang w:val="es-ES" w:eastAsia="en-US" w:bidi="ar-SA"/>
      </w:rPr>
    </w:lvl>
    <w:lvl w:ilvl="5" w:tplc="A1ACDB50">
      <w:numFmt w:val="bullet"/>
      <w:lvlText w:val="•"/>
      <w:lvlJc w:val="left"/>
      <w:pPr>
        <w:ind w:left="4458" w:hanging="152"/>
      </w:pPr>
      <w:rPr>
        <w:rFonts w:hint="default"/>
        <w:lang w:val="es-ES" w:eastAsia="en-US" w:bidi="ar-SA"/>
      </w:rPr>
    </w:lvl>
    <w:lvl w:ilvl="6" w:tplc="420290E4">
      <w:numFmt w:val="bullet"/>
      <w:lvlText w:val="•"/>
      <w:lvlJc w:val="left"/>
      <w:pPr>
        <w:ind w:left="5368" w:hanging="152"/>
      </w:pPr>
      <w:rPr>
        <w:rFonts w:hint="default"/>
        <w:lang w:val="es-ES" w:eastAsia="en-US" w:bidi="ar-SA"/>
      </w:rPr>
    </w:lvl>
    <w:lvl w:ilvl="7" w:tplc="DEEE0AAC">
      <w:numFmt w:val="bullet"/>
      <w:lvlText w:val="•"/>
      <w:lvlJc w:val="left"/>
      <w:pPr>
        <w:ind w:left="6277" w:hanging="152"/>
      </w:pPr>
      <w:rPr>
        <w:rFonts w:hint="default"/>
        <w:lang w:val="es-ES" w:eastAsia="en-US" w:bidi="ar-SA"/>
      </w:rPr>
    </w:lvl>
    <w:lvl w:ilvl="8" w:tplc="A6AEEBB6">
      <w:numFmt w:val="bullet"/>
      <w:lvlText w:val="•"/>
      <w:lvlJc w:val="left"/>
      <w:pPr>
        <w:ind w:left="7187" w:hanging="152"/>
      </w:pPr>
      <w:rPr>
        <w:rFonts w:hint="default"/>
        <w:lang w:val="es-ES" w:eastAsia="en-US" w:bidi="ar-SA"/>
      </w:rPr>
    </w:lvl>
  </w:abstractNum>
  <w:abstractNum w:abstractNumId="5" w15:restartNumberingAfterBreak="0">
    <w:nsid w:val="43F96418"/>
    <w:multiLevelType w:val="hybridMultilevel"/>
    <w:tmpl w:val="7D300D08"/>
    <w:lvl w:ilvl="0" w:tplc="37B43D22">
      <w:start w:val="1"/>
      <w:numFmt w:val="upperRoman"/>
      <w:lvlText w:val="%1."/>
      <w:lvlJc w:val="left"/>
      <w:pPr>
        <w:ind w:left="4317" w:hanging="336"/>
        <w:jc w:val="right"/>
      </w:pPr>
      <w:rPr>
        <w:rFonts w:ascii="Cambria" w:eastAsia="Cambria" w:hAnsi="Cambria" w:cs="Cambria" w:hint="default"/>
        <w:b/>
        <w:bCs/>
        <w:color w:val="FF0000"/>
        <w:w w:val="134"/>
        <w:sz w:val="28"/>
        <w:szCs w:val="28"/>
        <w:lang w:val="es-ES" w:eastAsia="en-US" w:bidi="ar-SA"/>
      </w:rPr>
    </w:lvl>
    <w:lvl w:ilvl="1" w:tplc="D5C46AA2">
      <w:start w:val="1"/>
      <w:numFmt w:val="decimal"/>
      <w:lvlText w:val="%2."/>
      <w:lvlJc w:val="left"/>
      <w:pPr>
        <w:ind w:left="1170" w:hanging="360"/>
        <w:jc w:val="left"/>
      </w:pPr>
      <w:rPr>
        <w:rFonts w:ascii="Georgia" w:eastAsia="Georgia" w:hAnsi="Georgia" w:cs="Georgia" w:hint="default"/>
        <w:b/>
        <w:bCs/>
        <w:color w:val="000080"/>
        <w:w w:val="118"/>
        <w:sz w:val="26"/>
        <w:szCs w:val="26"/>
        <w:lang w:val="es-ES" w:eastAsia="en-US" w:bidi="ar-SA"/>
      </w:rPr>
    </w:lvl>
    <w:lvl w:ilvl="2" w:tplc="313E6D32">
      <w:numFmt w:val="bullet"/>
      <w:lvlText w:val="•"/>
      <w:lvlJc w:val="left"/>
      <w:pPr>
        <w:ind w:left="4840" w:hanging="360"/>
      </w:pPr>
      <w:rPr>
        <w:rFonts w:hint="default"/>
        <w:lang w:val="es-ES" w:eastAsia="en-US" w:bidi="ar-SA"/>
      </w:rPr>
    </w:lvl>
    <w:lvl w:ilvl="3" w:tplc="A7142ACE">
      <w:numFmt w:val="bullet"/>
      <w:lvlText w:val="•"/>
      <w:lvlJc w:val="left"/>
      <w:pPr>
        <w:ind w:left="5361" w:hanging="360"/>
      </w:pPr>
      <w:rPr>
        <w:rFonts w:hint="default"/>
        <w:lang w:val="es-ES" w:eastAsia="en-US" w:bidi="ar-SA"/>
      </w:rPr>
    </w:lvl>
    <w:lvl w:ilvl="4" w:tplc="AEDCC21E">
      <w:numFmt w:val="bullet"/>
      <w:lvlText w:val="•"/>
      <w:lvlJc w:val="left"/>
      <w:pPr>
        <w:ind w:left="5882" w:hanging="360"/>
      </w:pPr>
      <w:rPr>
        <w:rFonts w:hint="default"/>
        <w:lang w:val="es-ES" w:eastAsia="en-US" w:bidi="ar-SA"/>
      </w:rPr>
    </w:lvl>
    <w:lvl w:ilvl="5" w:tplc="86D2C5D8">
      <w:numFmt w:val="bullet"/>
      <w:lvlText w:val="•"/>
      <w:lvlJc w:val="left"/>
      <w:pPr>
        <w:ind w:left="6402" w:hanging="360"/>
      </w:pPr>
      <w:rPr>
        <w:rFonts w:hint="default"/>
        <w:lang w:val="es-ES" w:eastAsia="en-US" w:bidi="ar-SA"/>
      </w:rPr>
    </w:lvl>
    <w:lvl w:ilvl="6" w:tplc="78361720">
      <w:numFmt w:val="bullet"/>
      <w:lvlText w:val="•"/>
      <w:lvlJc w:val="left"/>
      <w:pPr>
        <w:ind w:left="6923" w:hanging="360"/>
      </w:pPr>
      <w:rPr>
        <w:rFonts w:hint="default"/>
        <w:lang w:val="es-ES" w:eastAsia="en-US" w:bidi="ar-SA"/>
      </w:rPr>
    </w:lvl>
    <w:lvl w:ilvl="7" w:tplc="7D2C757E">
      <w:numFmt w:val="bullet"/>
      <w:lvlText w:val="•"/>
      <w:lvlJc w:val="left"/>
      <w:pPr>
        <w:ind w:left="7444" w:hanging="360"/>
      </w:pPr>
      <w:rPr>
        <w:rFonts w:hint="default"/>
        <w:lang w:val="es-ES" w:eastAsia="en-US" w:bidi="ar-SA"/>
      </w:rPr>
    </w:lvl>
    <w:lvl w:ilvl="8" w:tplc="044E9962">
      <w:numFmt w:val="bullet"/>
      <w:lvlText w:val="•"/>
      <w:lvlJc w:val="left"/>
      <w:pPr>
        <w:ind w:left="7964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56E55A8B"/>
    <w:multiLevelType w:val="hybridMultilevel"/>
    <w:tmpl w:val="93DA80FE"/>
    <w:lvl w:ilvl="0" w:tplc="FDE60530">
      <w:start w:val="1"/>
      <w:numFmt w:val="lowerLetter"/>
      <w:lvlText w:val="%1)"/>
      <w:lvlJc w:val="left"/>
      <w:pPr>
        <w:ind w:left="810" w:hanging="281"/>
        <w:jc w:val="left"/>
      </w:pPr>
      <w:rPr>
        <w:rFonts w:ascii="Cambria" w:eastAsia="Cambria" w:hAnsi="Cambria" w:cs="Cambria" w:hint="default"/>
        <w:b/>
        <w:bCs/>
        <w:color w:val="006FC0"/>
        <w:spacing w:val="-1"/>
        <w:w w:val="84"/>
        <w:sz w:val="24"/>
        <w:szCs w:val="24"/>
        <w:lang w:val="es-ES" w:eastAsia="en-US" w:bidi="ar-SA"/>
      </w:rPr>
    </w:lvl>
    <w:lvl w:ilvl="1" w:tplc="4A00752C">
      <w:numFmt w:val="bullet"/>
      <w:lvlText w:val="-"/>
      <w:lvlJc w:val="left"/>
      <w:pPr>
        <w:ind w:left="102" w:hanging="120"/>
      </w:pPr>
      <w:rPr>
        <w:rFonts w:hint="default"/>
        <w:w w:val="100"/>
        <w:lang w:val="es-ES" w:eastAsia="en-US" w:bidi="ar-SA"/>
      </w:rPr>
    </w:lvl>
    <w:lvl w:ilvl="2" w:tplc="BBFC6310">
      <w:numFmt w:val="bullet"/>
      <w:lvlText w:val="•"/>
      <w:lvlJc w:val="left"/>
      <w:pPr>
        <w:ind w:left="940" w:hanging="120"/>
      </w:pPr>
      <w:rPr>
        <w:rFonts w:hint="default"/>
        <w:lang w:val="es-ES" w:eastAsia="en-US" w:bidi="ar-SA"/>
      </w:rPr>
    </w:lvl>
    <w:lvl w:ilvl="3" w:tplc="E62CB1F2">
      <w:numFmt w:val="bullet"/>
      <w:lvlText w:val="•"/>
      <w:lvlJc w:val="left"/>
      <w:pPr>
        <w:ind w:left="1948" w:hanging="120"/>
      </w:pPr>
      <w:rPr>
        <w:rFonts w:hint="default"/>
        <w:lang w:val="es-ES" w:eastAsia="en-US" w:bidi="ar-SA"/>
      </w:rPr>
    </w:lvl>
    <w:lvl w:ilvl="4" w:tplc="3072D2C0">
      <w:numFmt w:val="bullet"/>
      <w:lvlText w:val="•"/>
      <w:lvlJc w:val="left"/>
      <w:pPr>
        <w:ind w:left="2956" w:hanging="120"/>
      </w:pPr>
      <w:rPr>
        <w:rFonts w:hint="default"/>
        <w:lang w:val="es-ES" w:eastAsia="en-US" w:bidi="ar-SA"/>
      </w:rPr>
    </w:lvl>
    <w:lvl w:ilvl="5" w:tplc="95205054">
      <w:numFmt w:val="bullet"/>
      <w:lvlText w:val="•"/>
      <w:lvlJc w:val="left"/>
      <w:pPr>
        <w:ind w:left="3964" w:hanging="120"/>
      </w:pPr>
      <w:rPr>
        <w:rFonts w:hint="default"/>
        <w:lang w:val="es-ES" w:eastAsia="en-US" w:bidi="ar-SA"/>
      </w:rPr>
    </w:lvl>
    <w:lvl w:ilvl="6" w:tplc="229E8C66">
      <w:numFmt w:val="bullet"/>
      <w:lvlText w:val="•"/>
      <w:lvlJc w:val="left"/>
      <w:pPr>
        <w:ind w:left="4973" w:hanging="120"/>
      </w:pPr>
      <w:rPr>
        <w:rFonts w:hint="default"/>
        <w:lang w:val="es-ES" w:eastAsia="en-US" w:bidi="ar-SA"/>
      </w:rPr>
    </w:lvl>
    <w:lvl w:ilvl="7" w:tplc="8E8C1410">
      <w:numFmt w:val="bullet"/>
      <w:lvlText w:val="•"/>
      <w:lvlJc w:val="left"/>
      <w:pPr>
        <w:ind w:left="5981" w:hanging="120"/>
      </w:pPr>
      <w:rPr>
        <w:rFonts w:hint="default"/>
        <w:lang w:val="es-ES" w:eastAsia="en-US" w:bidi="ar-SA"/>
      </w:rPr>
    </w:lvl>
    <w:lvl w:ilvl="8" w:tplc="1BD88D24">
      <w:numFmt w:val="bullet"/>
      <w:lvlText w:val="•"/>
      <w:lvlJc w:val="left"/>
      <w:pPr>
        <w:ind w:left="6989" w:hanging="120"/>
      </w:pPr>
      <w:rPr>
        <w:rFonts w:hint="default"/>
        <w:lang w:val="es-ES" w:eastAsia="en-US" w:bidi="ar-SA"/>
      </w:rPr>
    </w:lvl>
  </w:abstractNum>
  <w:abstractNum w:abstractNumId="7" w15:restartNumberingAfterBreak="0">
    <w:nsid w:val="5C284434"/>
    <w:multiLevelType w:val="hybridMultilevel"/>
    <w:tmpl w:val="67628956"/>
    <w:lvl w:ilvl="0" w:tplc="276E14F6">
      <w:start w:val="1"/>
      <w:numFmt w:val="decimal"/>
      <w:lvlText w:val="%1."/>
      <w:lvlJc w:val="left"/>
      <w:pPr>
        <w:ind w:left="1234" w:hanging="425"/>
        <w:jc w:val="right"/>
      </w:pPr>
      <w:rPr>
        <w:rFonts w:ascii="Georgia" w:eastAsia="Georgia" w:hAnsi="Georgia" w:cs="Georgia" w:hint="default"/>
        <w:b/>
        <w:bCs/>
        <w:color w:val="000080"/>
        <w:w w:val="118"/>
        <w:sz w:val="26"/>
        <w:szCs w:val="26"/>
        <w:lang w:val="es-ES" w:eastAsia="en-US" w:bidi="ar-SA"/>
      </w:rPr>
    </w:lvl>
    <w:lvl w:ilvl="1" w:tplc="946442D4">
      <w:numFmt w:val="bullet"/>
      <w:lvlText w:val="•"/>
      <w:lvlJc w:val="left"/>
      <w:pPr>
        <w:ind w:left="2016" w:hanging="425"/>
      </w:pPr>
      <w:rPr>
        <w:rFonts w:hint="default"/>
        <w:lang w:val="es-ES" w:eastAsia="en-US" w:bidi="ar-SA"/>
      </w:rPr>
    </w:lvl>
    <w:lvl w:ilvl="2" w:tplc="183C040A">
      <w:numFmt w:val="bullet"/>
      <w:lvlText w:val="•"/>
      <w:lvlJc w:val="left"/>
      <w:pPr>
        <w:ind w:left="2793" w:hanging="425"/>
      </w:pPr>
      <w:rPr>
        <w:rFonts w:hint="default"/>
        <w:lang w:val="es-ES" w:eastAsia="en-US" w:bidi="ar-SA"/>
      </w:rPr>
    </w:lvl>
    <w:lvl w:ilvl="3" w:tplc="44443C98">
      <w:numFmt w:val="bullet"/>
      <w:lvlText w:val="•"/>
      <w:lvlJc w:val="left"/>
      <w:pPr>
        <w:ind w:left="3569" w:hanging="425"/>
      </w:pPr>
      <w:rPr>
        <w:rFonts w:hint="default"/>
        <w:lang w:val="es-ES" w:eastAsia="en-US" w:bidi="ar-SA"/>
      </w:rPr>
    </w:lvl>
    <w:lvl w:ilvl="4" w:tplc="02AC01FC">
      <w:numFmt w:val="bullet"/>
      <w:lvlText w:val="•"/>
      <w:lvlJc w:val="left"/>
      <w:pPr>
        <w:ind w:left="4346" w:hanging="425"/>
      </w:pPr>
      <w:rPr>
        <w:rFonts w:hint="default"/>
        <w:lang w:val="es-ES" w:eastAsia="en-US" w:bidi="ar-SA"/>
      </w:rPr>
    </w:lvl>
    <w:lvl w:ilvl="5" w:tplc="610219E4">
      <w:numFmt w:val="bullet"/>
      <w:lvlText w:val="•"/>
      <w:lvlJc w:val="left"/>
      <w:pPr>
        <w:ind w:left="5123" w:hanging="425"/>
      </w:pPr>
      <w:rPr>
        <w:rFonts w:hint="default"/>
        <w:lang w:val="es-ES" w:eastAsia="en-US" w:bidi="ar-SA"/>
      </w:rPr>
    </w:lvl>
    <w:lvl w:ilvl="6" w:tplc="995E2578">
      <w:numFmt w:val="bullet"/>
      <w:lvlText w:val="•"/>
      <w:lvlJc w:val="left"/>
      <w:pPr>
        <w:ind w:left="5899" w:hanging="425"/>
      </w:pPr>
      <w:rPr>
        <w:rFonts w:hint="default"/>
        <w:lang w:val="es-ES" w:eastAsia="en-US" w:bidi="ar-SA"/>
      </w:rPr>
    </w:lvl>
    <w:lvl w:ilvl="7" w:tplc="D4A0B3A8">
      <w:numFmt w:val="bullet"/>
      <w:lvlText w:val="•"/>
      <w:lvlJc w:val="left"/>
      <w:pPr>
        <w:ind w:left="6676" w:hanging="425"/>
      </w:pPr>
      <w:rPr>
        <w:rFonts w:hint="default"/>
        <w:lang w:val="es-ES" w:eastAsia="en-US" w:bidi="ar-SA"/>
      </w:rPr>
    </w:lvl>
    <w:lvl w:ilvl="8" w:tplc="CCB83FE4">
      <w:numFmt w:val="bullet"/>
      <w:lvlText w:val="•"/>
      <w:lvlJc w:val="left"/>
      <w:pPr>
        <w:ind w:left="7453" w:hanging="425"/>
      </w:pPr>
      <w:rPr>
        <w:rFonts w:hint="default"/>
        <w:lang w:val="es-ES" w:eastAsia="en-US" w:bidi="ar-SA"/>
      </w:rPr>
    </w:lvl>
  </w:abstractNum>
  <w:abstractNum w:abstractNumId="8" w15:restartNumberingAfterBreak="0">
    <w:nsid w:val="611A67ED"/>
    <w:multiLevelType w:val="hybridMultilevel"/>
    <w:tmpl w:val="84C01BBC"/>
    <w:lvl w:ilvl="0" w:tplc="599ADBDC">
      <w:start w:val="1"/>
      <w:numFmt w:val="lowerLetter"/>
      <w:lvlText w:val="%1)"/>
      <w:lvlJc w:val="left"/>
      <w:pPr>
        <w:ind w:left="810" w:hanging="281"/>
        <w:jc w:val="left"/>
      </w:pPr>
      <w:rPr>
        <w:rFonts w:ascii="Cambria" w:eastAsia="Cambria" w:hAnsi="Cambria" w:cs="Cambria" w:hint="default"/>
        <w:b/>
        <w:bCs/>
        <w:color w:val="006FC0"/>
        <w:spacing w:val="-1"/>
        <w:w w:val="84"/>
        <w:sz w:val="24"/>
        <w:szCs w:val="24"/>
        <w:lang w:val="es-ES" w:eastAsia="en-US" w:bidi="ar-SA"/>
      </w:rPr>
    </w:lvl>
    <w:lvl w:ilvl="1" w:tplc="01E88A74">
      <w:numFmt w:val="bullet"/>
      <w:lvlText w:val="-"/>
      <w:lvlJc w:val="left"/>
      <w:pPr>
        <w:ind w:left="102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s-ES" w:eastAsia="en-US" w:bidi="ar-SA"/>
      </w:rPr>
    </w:lvl>
    <w:lvl w:ilvl="2" w:tplc="F2E0FEC2">
      <w:numFmt w:val="bullet"/>
      <w:lvlText w:val="•"/>
      <w:lvlJc w:val="left"/>
      <w:pPr>
        <w:ind w:left="1729" w:hanging="120"/>
      </w:pPr>
      <w:rPr>
        <w:rFonts w:hint="default"/>
        <w:lang w:val="es-ES" w:eastAsia="en-US" w:bidi="ar-SA"/>
      </w:rPr>
    </w:lvl>
    <w:lvl w:ilvl="3" w:tplc="F29C15CA">
      <w:numFmt w:val="bullet"/>
      <w:lvlText w:val="•"/>
      <w:lvlJc w:val="left"/>
      <w:pPr>
        <w:ind w:left="2639" w:hanging="120"/>
      </w:pPr>
      <w:rPr>
        <w:rFonts w:hint="default"/>
        <w:lang w:val="es-ES" w:eastAsia="en-US" w:bidi="ar-SA"/>
      </w:rPr>
    </w:lvl>
    <w:lvl w:ilvl="4" w:tplc="4BD0C068">
      <w:numFmt w:val="bullet"/>
      <w:lvlText w:val="•"/>
      <w:lvlJc w:val="left"/>
      <w:pPr>
        <w:ind w:left="3548" w:hanging="120"/>
      </w:pPr>
      <w:rPr>
        <w:rFonts w:hint="default"/>
        <w:lang w:val="es-ES" w:eastAsia="en-US" w:bidi="ar-SA"/>
      </w:rPr>
    </w:lvl>
    <w:lvl w:ilvl="5" w:tplc="CAB87FBC">
      <w:numFmt w:val="bullet"/>
      <w:lvlText w:val="•"/>
      <w:lvlJc w:val="left"/>
      <w:pPr>
        <w:ind w:left="4458" w:hanging="120"/>
      </w:pPr>
      <w:rPr>
        <w:rFonts w:hint="default"/>
        <w:lang w:val="es-ES" w:eastAsia="en-US" w:bidi="ar-SA"/>
      </w:rPr>
    </w:lvl>
    <w:lvl w:ilvl="6" w:tplc="E736B06A">
      <w:numFmt w:val="bullet"/>
      <w:lvlText w:val="•"/>
      <w:lvlJc w:val="left"/>
      <w:pPr>
        <w:ind w:left="5368" w:hanging="120"/>
      </w:pPr>
      <w:rPr>
        <w:rFonts w:hint="default"/>
        <w:lang w:val="es-ES" w:eastAsia="en-US" w:bidi="ar-SA"/>
      </w:rPr>
    </w:lvl>
    <w:lvl w:ilvl="7" w:tplc="522AA078">
      <w:numFmt w:val="bullet"/>
      <w:lvlText w:val="•"/>
      <w:lvlJc w:val="left"/>
      <w:pPr>
        <w:ind w:left="6277" w:hanging="120"/>
      </w:pPr>
      <w:rPr>
        <w:rFonts w:hint="default"/>
        <w:lang w:val="es-ES" w:eastAsia="en-US" w:bidi="ar-SA"/>
      </w:rPr>
    </w:lvl>
    <w:lvl w:ilvl="8" w:tplc="C11ABDEC">
      <w:numFmt w:val="bullet"/>
      <w:lvlText w:val="•"/>
      <w:lvlJc w:val="left"/>
      <w:pPr>
        <w:ind w:left="7187" w:hanging="120"/>
      </w:pPr>
      <w:rPr>
        <w:rFonts w:hint="default"/>
        <w:lang w:val="es-ES" w:eastAsia="en-US" w:bidi="ar-SA"/>
      </w:rPr>
    </w:lvl>
  </w:abstractNum>
  <w:abstractNum w:abstractNumId="9" w15:restartNumberingAfterBreak="0">
    <w:nsid w:val="67464322"/>
    <w:multiLevelType w:val="hybridMultilevel"/>
    <w:tmpl w:val="822AF96C"/>
    <w:lvl w:ilvl="0" w:tplc="2F6E097A">
      <w:start w:val="1"/>
      <w:numFmt w:val="decimal"/>
      <w:lvlText w:val="%1."/>
      <w:lvlJc w:val="left"/>
      <w:pPr>
        <w:ind w:left="1170" w:hanging="360"/>
        <w:jc w:val="right"/>
      </w:pPr>
      <w:rPr>
        <w:rFonts w:ascii="Georgia" w:eastAsia="Georgia" w:hAnsi="Georgia" w:cs="Georgia" w:hint="default"/>
        <w:b/>
        <w:bCs/>
        <w:color w:val="000080"/>
        <w:w w:val="118"/>
        <w:sz w:val="26"/>
        <w:szCs w:val="26"/>
        <w:lang w:val="es-ES" w:eastAsia="en-US" w:bidi="ar-SA"/>
      </w:rPr>
    </w:lvl>
    <w:lvl w:ilvl="1" w:tplc="F5EC2956">
      <w:numFmt w:val="bullet"/>
      <w:lvlText w:val="•"/>
      <w:lvlJc w:val="left"/>
      <w:pPr>
        <w:ind w:left="1962" w:hanging="360"/>
      </w:pPr>
      <w:rPr>
        <w:rFonts w:hint="default"/>
        <w:lang w:val="es-ES" w:eastAsia="en-US" w:bidi="ar-SA"/>
      </w:rPr>
    </w:lvl>
    <w:lvl w:ilvl="2" w:tplc="4FEED19C">
      <w:numFmt w:val="bullet"/>
      <w:lvlText w:val="•"/>
      <w:lvlJc w:val="left"/>
      <w:pPr>
        <w:ind w:left="2745" w:hanging="360"/>
      </w:pPr>
      <w:rPr>
        <w:rFonts w:hint="default"/>
        <w:lang w:val="es-ES" w:eastAsia="en-US" w:bidi="ar-SA"/>
      </w:rPr>
    </w:lvl>
    <w:lvl w:ilvl="3" w:tplc="C8A85E40">
      <w:numFmt w:val="bullet"/>
      <w:lvlText w:val="•"/>
      <w:lvlJc w:val="left"/>
      <w:pPr>
        <w:ind w:left="3527" w:hanging="360"/>
      </w:pPr>
      <w:rPr>
        <w:rFonts w:hint="default"/>
        <w:lang w:val="es-ES" w:eastAsia="en-US" w:bidi="ar-SA"/>
      </w:rPr>
    </w:lvl>
    <w:lvl w:ilvl="4" w:tplc="24A2A548">
      <w:numFmt w:val="bullet"/>
      <w:lvlText w:val="•"/>
      <w:lvlJc w:val="left"/>
      <w:pPr>
        <w:ind w:left="4310" w:hanging="360"/>
      </w:pPr>
      <w:rPr>
        <w:rFonts w:hint="default"/>
        <w:lang w:val="es-ES" w:eastAsia="en-US" w:bidi="ar-SA"/>
      </w:rPr>
    </w:lvl>
    <w:lvl w:ilvl="5" w:tplc="57106962">
      <w:numFmt w:val="bullet"/>
      <w:lvlText w:val="•"/>
      <w:lvlJc w:val="left"/>
      <w:pPr>
        <w:ind w:left="5093" w:hanging="360"/>
      </w:pPr>
      <w:rPr>
        <w:rFonts w:hint="default"/>
        <w:lang w:val="es-ES" w:eastAsia="en-US" w:bidi="ar-SA"/>
      </w:rPr>
    </w:lvl>
    <w:lvl w:ilvl="6" w:tplc="338E48E4">
      <w:numFmt w:val="bullet"/>
      <w:lvlText w:val="•"/>
      <w:lvlJc w:val="left"/>
      <w:pPr>
        <w:ind w:left="5875" w:hanging="360"/>
      </w:pPr>
      <w:rPr>
        <w:rFonts w:hint="default"/>
        <w:lang w:val="es-ES" w:eastAsia="en-US" w:bidi="ar-SA"/>
      </w:rPr>
    </w:lvl>
    <w:lvl w:ilvl="7" w:tplc="DD3CFBA4">
      <w:numFmt w:val="bullet"/>
      <w:lvlText w:val="•"/>
      <w:lvlJc w:val="left"/>
      <w:pPr>
        <w:ind w:left="6658" w:hanging="360"/>
      </w:pPr>
      <w:rPr>
        <w:rFonts w:hint="default"/>
        <w:lang w:val="es-ES" w:eastAsia="en-US" w:bidi="ar-SA"/>
      </w:rPr>
    </w:lvl>
    <w:lvl w:ilvl="8" w:tplc="6F4C2618">
      <w:numFmt w:val="bullet"/>
      <w:lvlText w:val="•"/>
      <w:lvlJc w:val="left"/>
      <w:pPr>
        <w:ind w:left="7441" w:hanging="360"/>
      </w:pPr>
      <w:rPr>
        <w:rFonts w:hint="default"/>
        <w:lang w:val="es-ES" w:eastAsia="en-US" w:bidi="ar-SA"/>
      </w:rPr>
    </w:lvl>
  </w:abstractNum>
  <w:abstractNum w:abstractNumId="10" w15:restartNumberingAfterBreak="0">
    <w:nsid w:val="715D5A1A"/>
    <w:multiLevelType w:val="hybridMultilevel"/>
    <w:tmpl w:val="A920CA22"/>
    <w:lvl w:ilvl="0" w:tplc="215646FC">
      <w:start w:val="1"/>
      <w:numFmt w:val="lowerLetter"/>
      <w:lvlText w:val="%1)"/>
      <w:lvlJc w:val="left"/>
      <w:pPr>
        <w:ind w:left="810" w:hanging="281"/>
        <w:jc w:val="right"/>
      </w:pPr>
      <w:rPr>
        <w:rFonts w:ascii="Cambria" w:eastAsia="Cambria" w:hAnsi="Cambria" w:cs="Cambria" w:hint="default"/>
        <w:b/>
        <w:bCs/>
        <w:color w:val="006FC0"/>
        <w:spacing w:val="-1"/>
        <w:w w:val="84"/>
        <w:sz w:val="24"/>
        <w:szCs w:val="24"/>
        <w:lang w:val="es-ES" w:eastAsia="en-US" w:bidi="ar-SA"/>
      </w:rPr>
    </w:lvl>
    <w:lvl w:ilvl="1" w:tplc="A9CC7650">
      <w:numFmt w:val="bullet"/>
      <w:lvlText w:val="-"/>
      <w:lvlJc w:val="left"/>
      <w:pPr>
        <w:ind w:left="102" w:hanging="149"/>
      </w:pPr>
      <w:rPr>
        <w:rFonts w:hint="default"/>
        <w:w w:val="100"/>
        <w:lang w:val="es-ES" w:eastAsia="en-US" w:bidi="ar-SA"/>
      </w:rPr>
    </w:lvl>
    <w:lvl w:ilvl="2" w:tplc="5B46E3B4">
      <w:numFmt w:val="bullet"/>
      <w:lvlText w:val="•"/>
      <w:lvlJc w:val="left"/>
      <w:pPr>
        <w:ind w:left="1729" w:hanging="149"/>
      </w:pPr>
      <w:rPr>
        <w:rFonts w:hint="default"/>
        <w:lang w:val="es-ES" w:eastAsia="en-US" w:bidi="ar-SA"/>
      </w:rPr>
    </w:lvl>
    <w:lvl w:ilvl="3" w:tplc="3280A2B6">
      <w:numFmt w:val="bullet"/>
      <w:lvlText w:val="•"/>
      <w:lvlJc w:val="left"/>
      <w:pPr>
        <w:ind w:left="2639" w:hanging="149"/>
      </w:pPr>
      <w:rPr>
        <w:rFonts w:hint="default"/>
        <w:lang w:val="es-ES" w:eastAsia="en-US" w:bidi="ar-SA"/>
      </w:rPr>
    </w:lvl>
    <w:lvl w:ilvl="4" w:tplc="AA8073B2">
      <w:numFmt w:val="bullet"/>
      <w:lvlText w:val="•"/>
      <w:lvlJc w:val="left"/>
      <w:pPr>
        <w:ind w:left="3548" w:hanging="149"/>
      </w:pPr>
      <w:rPr>
        <w:rFonts w:hint="default"/>
        <w:lang w:val="es-ES" w:eastAsia="en-US" w:bidi="ar-SA"/>
      </w:rPr>
    </w:lvl>
    <w:lvl w:ilvl="5" w:tplc="CD84E546">
      <w:numFmt w:val="bullet"/>
      <w:lvlText w:val="•"/>
      <w:lvlJc w:val="left"/>
      <w:pPr>
        <w:ind w:left="4458" w:hanging="149"/>
      </w:pPr>
      <w:rPr>
        <w:rFonts w:hint="default"/>
        <w:lang w:val="es-ES" w:eastAsia="en-US" w:bidi="ar-SA"/>
      </w:rPr>
    </w:lvl>
    <w:lvl w:ilvl="6" w:tplc="4C64EFC2">
      <w:numFmt w:val="bullet"/>
      <w:lvlText w:val="•"/>
      <w:lvlJc w:val="left"/>
      <w:pPr>
        <w:ind w:left="5368" w:hanging="149"/>
      </w:pPr>
      <w:rPr>
        <w:rFonts w:hint="default"/>
        <w:lang w:val="es-ES" w:eastAsia="en-US" w:bidi="ar-SA"/>
      </w:rPr>
    </w:lvl>
    <w:lvl w:ilvl="7" w:tplc="96DA9858">
      <w:numFmt w:val="bullet"/>
      <w:lvlText w:val="•"/>
      <w:lvlJc w:val="left"/>
      <w:pPr>
        <w:ind w:left="6277" w:hanging="149"/>
      </w:pPr>
      <w:rPr>
        <w:rFonts w:hint="default"/>
        <w:lang w:val="es-ES" w:eastAsia="en-US" w:bidi="ar-SA"/>
      </w:rPr>
    </w:lvl>
    <w:lvl w:ilvl="8" w:tplc="0F3A74FC">
      <w:numFmt w:val="bullet"/>
      <w:lvlText w:val="•"/>
      <w:lvlJc w:val="left"/>
      <w:pPr>
        <w:ind w:left="7187" w:hanging="149"/>
      </w:pPr>
      <w:rPr>
        <w:rFonts w:hint="default"/>
        <w:lang w:val="es-ES" w:eastAsia="en-US" w:bidi="ar-SA"/>
      </w:rPr>
    </w:lvl>
  </w:abstractNum>
  <w:abstractNum w:abstractNumId="11" w15:restartNumberingAfterBreak="0">
    <w:nsid w:val="74094EDB"/>
    <w:multiLevelType w:val="hybridMultilevel"/>
    <w:tmpl w:val="B91C161C"/>
    <w:lvl w:ilvl="0" w:tplc="B966329A">
      <w:start w:val="1"/>
      <w:numFmt w:val="lowerLetter"/>
      <w:lvlText w:val="%1)"/>
      <w:lvlJc w:val="left"/>
      <w:pPr>
        <w:ind w:left="810" w:hanging="281"/>
        <w:jc w:val="left"/>
      </w:pPr>
      <w:rPr>
        <w:rFonts w:ascii="Cambria" w:eastAsia="Cambria" w:hAnsi="Cambria" w:cs="Cambria" w:hint="default"/>
        <w:b/>
        <w:bCs/>
        <w:color w:val="006FC0"/>
        <w:spacing w:val="-1"/>
        <w:w w:val="84"/>
        <w:sz w:val="24"/>
        <w:szCs w:val="24"/>
        <w:lang w:val="es-ES" w:eastAsia="en-US" w:bidi="ar-SA"/>
      </w:rPr>
    </w:lvl>
    <w:lvl w:ilvl="1" w:tplc="CE6ED280">
      <w:numFmt w:val="bullet"/>
      <w:lvlText w:val="•"/>
      <w:lvlJc w:val="left"/>
      <w:pPr>
        <w:ind w:left="1638" w:hanging="281"/>
      </w:pPr>
      <w:rPr>
        <w:rFonts w:hint="default"/>
        <w:lang w:val="es-ES" w:eastAsia="en-US" w:bidi="ar-SA"/>
      </w:rPr>
    </w:lvl>
    <w:lvl w:ilvl="2" w:tplc="2D1036DC">
      <w:numFmt w:val="bullet"/>
      <w:lvlText w:val="•"/>
      <w:lvlJc w:val="left"/>
      <w:pPr>
        <w:ind w:left="2457" w:hanging="281"/>
      </w:pPr>
      <w:rPr>
        <w:rFonts w:hint="default"/>
        <w:lang w:val="es-ES" w:eastAsia="en-US" w:bidi="ar-SA"/>
      </w:rPr>
    </w:lvl>
    <w:lvl w:ilvl="3" w:tplc="14602872">
      <w:numFmt w:val="bullet"/>
      <w:lvlText w:val="•"/>
      <w:lvlJc w:val="left"/>
      <w:pPr>
        <w:ind w:left="3275" w:hanging="281"/>
      </w:pPr>
      <w:rPr>
        <w:rFonts w:hint="default"/>
        <w:lang w:val="es-ES" w:eastAsia="en-US" w:bidi="ar-SA"/>
      </w:rPr>
    </w:lvl>
    <w:lvl w:ilvl="4" w:tplc="0AF225B2">
      <w:numFmt w:val="bullet"/>
      <w:lvlText w:val="•"/>
      <w:lvlJc w:val="left"/>
      <w:pPr>
        <w:ind w:left="4094" w:hanging="281"/>
      </w:pPr>
      <w:rPr>
        <w:rFonts w:hint="default"/>
        <w:lang w:val="es-ES" w:eastAsia="en-US" w:bidi="ar-SA"/>
      </w:rPr>
    </w:lvl>
    <w:lvl w:ilvl="5" w:tplc="76ECB9DA">
      <w:numFmt w:val="bullet"/>
      <w:lvlText w:val="•"/>
      <w:lvlJc w:val="left"/>
      <w:pPr>
        <w:ind w:left="4913" w:hanging="281"/>
      </w:pPr>
      <w:rPr>
        <w:rFonts w:hint="default"/>
        <w:lang w:val="es-ES" w:eastAsia="en-US" w:bidi="ar-SA"/>
      </w:rPr>
    </w:lvl>
    <w:lvl w:ilvl="6" w:tplc="50E6DFC4">
      <w:numFmt w:val="bullet"/>
      <w:lvlText w:val="•"/>
      <w:lvlJc w:val="left"/>
      <w:pPr>
        <w:ind w:left="5731" w:hanging="281"/>
      </w:pPr>
      <w:rPr>
        <w:rFonts w:hint="default"/>
        <w:lang w:val="es-ES" w:eastAsia="en-US" w:bidi="ar-SA"/>
      </w:rPr>
    </w:lvl>
    <w:lvl w:ilvl="7" w:tplc="173EE9F2">
      <w:numFmt w:val="bullet"/>
      <w:lvlText w:val="•"/>
      <w:lvlJc w:val="left"/>
      <w:pPr>
        <w:ind w:left="6550" w:hanging="281"/>
      </w:pPr>
      <w:rPr>
        <w:rFonts w:hint="default"/>
        <w:lang w:val="es-ES" w:eastAsia="en-US" w:bidi="ar-SA"/>
      </w:rPr>
    </w:lvl>
    <w:lvl w:ilvl="8" w:tplc="9762062E">
      <w:numFmt w:val="bullet"/>
      <w:lvlText w:val="•"/>
      <w:lvlJc w:val="left"/>
      <w:pPr>
        <w:ind w:left="7369" w:hanging="281"/>
      </w:pPr>
      <w:rPr>
        <w:rFonts w:hint="default"/>
        <w:lang w:val="es-ES" w:eastAsia="en-US" w:bidi="ar-SA"/>
      </w:rPr>
    </w:lvl>
  </w:abstractNum>
  <w:abstractNum w:abstractNumId="12" w15:restartNumberingAfterBreak="0">
    <w:nsid w:val="78C14F4E"/>
    <w:multiLevelType w:val="hybridMultilevel"/>
    <w:tmpl w:val="51C44816"/>
    <w:lvl w:ilvl="0" w:tplc="CBD8BE14">
      <w:numFmt w:val="bullet"/>
      <w:lvlText w:val="-"/>
      <w:lvlJc w:val="left"/>
      <w:pPr>
        <w:ind w:left="102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s-ES" w:eastAsia="en-US" w:bidi="ar-SA"/>
      </w:rPr>
    </w:lvl>
    <w:lvl w:ilvl="1" w:tplc="94E6BCCE">
      <w:numFmt w:val="bullet"/>
      <w:lvlText w:val="•"/>
      <w:lvlJc w:val="left"/>
      <w:pPr>
        <w:ind w:left="990" w:hanging="120"/>
      </w:pPr>
      <w:rPr>
        <w:rFonts w:hint="default"/>
        <w:lang w:val="es-ES" w:eastAsia="en-US" w:bidi="ar-SA"/>
      </w:rPr>
    </w:lvl>
    <w:lvl w:ilvl="2" w:tplc="AEE05498">
      <w:numFmt w:val="bullet"/>
      <w:lvlText w:val="•"/>
      <w:lvlJc w:val="left"/>
      <w:pPr>
        <w:ind w:left="1881" w:hanging="120"/>
      </w:pPr>
      <w:rPr>
        <w:rFonts w:hint="default"/>
        <w:lang w:val="es-ES" w:eastAsia="en-US" w:bidi="ar-SA"/>
      </w:rPr>
    </w:lvl>
    <w:lvl w:ilvl="3" w:tplc="C45A2C50">
      <w:numFmt w:val="bullet"/>
      <w:lvlText w:val="•"/>
      <w:lvlJc w:val="left"/>
      <w:pPr>
        <w:ind w:left="2771" w:hanging="120"/>
      </w:pPr>
      <w:rPr>
        <w:rFonts w:hint="default"/>
        <w:lang w:val="es-ES" w:eastAsia="en-US" w:bidi="ar-SA"/>
      </w:rPr>
    </w:lvl>
    <w:lvl w:ilvl="4" w:tplc="563A6E42">
      <w:numFmt w:val="bullet"/>
      <w:lvlText w:val="•"/>
      <w:lvlJc w:val="left"/>
      <w:pPr>
        <w:ind w:left="3662" w:hanging="120"/>
      </w:pPr>
      <w:rPr>
        <w:rFonts w:hint="default"/>
        <w:lang w:val="es-ES" w:eastAsia="en-US" w:bidi="ar-SA"/>
      </w:rPr>
    </w:lvl>
    <w:lvl w:ilvl="5" w:tplc="6F5ED1BA">
      <w:numFmt w:val="bullet"/>
      <w:lvlText w:val="•"/>
      <w:lvlJc w:val="left"/>
      <w:pPr>
        <w:ind w:left="4553" w:hanging="120"/>
      </w:pPr>
      <w:rPr>
        <w:rFonts w:hint="default"/>
        <w:lang w:val="es-ES" w:eastAsia="en-US" w:bidi="ar-SA"/>
      </w:rPr>
    </w:lvl>
    <w:lvl w:ilvl="6" w:tplc="76B20B56">
      <w:numFmt w:val="bullet"/>
      <w:lvlText w:val="•"/>
      <w:lvlJc w:val="left"/>
      <w:pPr>
        <w:ind w:left="5443" w:hanging="120"/>
      </w:pPr>
      <w:rPr>
        <w:rFonts w:hint="default"/>
        <w:lang w:val="es-ES" w:eastAsia="en-US" w:bidi="ar-SA"/>
      </w:rPr>
    </w:lvl>
    <w:lvl w:ilvl="7" w:tplc="5F9A0750">
      <w:numFmt w:val="bullet"/>
      <w:lvlText w:val="•"/>
      <w:lvlJc w:val="left"/>
      <w:pPr>
        <w:ind w:left="6334" w:hanging="120"/>
      </w:pPr>
      <w:rPr>
        <w:rFonts w:hint="default"/>
        <w:lang w:val="es-ES" w:eastAsia="en-US" w:bidi="ar-SA"/>
      </w:rPr>
    </w:lvl>
    <w:lvl w:ilvl="8" w:tplc="0ACA46FE">
      <w:numFmt w:val="bullet"/>
      <w:lvlText w:val="•"/>
      <w:lvlJc w:val="left"/>
      <w:pPr>
        <w:ind w:left="7225" w:hanging="120"/>
      </w:pPr>
      <w:rPr>
        <w:rFonts w:hint="default"/>
        <w:lang w:val="es-ES" w:eastAsia="en-US" w:bidi="ar-SA"/>
      </w:rPr>
    </w:lvl>
  </w:abstractNum>
  <w:num w:numId="1" w16cid:durableId="2121534853">
    <w:abstractNumId w:val="8"/>
  </w:num>
  <w:num w:numId="2" w16cid:durableId="542447780">
    <w:abstractNumId w:val="9"/>
  </w:num>
  <w:num w:numId="3" w16cid:durableId="245236861">
    <w:abstractNumId w:val="6"/>
  </w:num>
  <w:num w:numId="4" w16cid:durableId="633143610">
    <w:abstractNumId w:val="12"/>
  </w:num>
  <w:num w:numId="5" w16cid:durableId="257178401">
    <w:abstractNumId w:val="4"/>
  </w:num>
  <w:num w:numId="6" w16cid:durableId="1253049461">
    <w:abstractNumId w:val="2"/>
  </w:num>
  <w:num w:numId="7" w16cid:durableId="1332176258">
    <w:abstractNumId w:val="3"/>
  </w:num>
  <w:num w:numId="8" w16cid:durableId="955061434">
    <w:abstractNumId w:val="0"/>
  </w:num>
  <w:num w:numId="9" w16cid:durableId="696585428">
    <w:abstractNumId w:val="10"/>
  </w:num>
  <w:num w:numId="10" w16cid:durableId="498737193">
    <w:abstractNumId w:val="11"/>
  </w:num>
  <w:num w:numId="11" w16cid:durableId="1878540158">
    <w:abstractNumId w:val="1"/>
  </w:num>
  <w:num w:numId="12" w16cid:durableId="658727801">
    <w:abstractNumId w:val="7"/>
  </w:num>
  <w:num w:numId="13" w16cid:durableId="6562246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71E9"/>
    <w:rsid w:val="00236C57"/>
    <w:rsid w:val="003A0877"/>
    <w:rsid w:val="003B1A6D"/>
    <w:rsid w:val="008C37FF"/>
    <w:rsid w:val="00D871E9"/>
    <w:rsid w:val="00E1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2B6789CB"/>
  <w15:docId w15:val="{AD8EEE6C-C549-493C-B255-28B332070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ind w:left="1170" w:hanging="425"/>
      <w:outlineLvl w:val="0"/>
    </w:pPr>
    <w:rPr>
      <w:rFonts w:ascii="Georgia" w:eastAsia="Georgia" w:hAnsi="Georgia" w:cs="Georgia"/>
      <w:b/>
      <w:bCs/>
      <w:sz w:val="26"/>
      <w:szCs w:val="26"/>
    </w:rPr>
  </w:style>
  <w:style w:type="paragraph" w:styleId="Ttulo2">
    <w:name w:val="heading 2"/>
    <w:basedOn w:val="Normal"/>
    <w:uiPriority w:val="9"/>
    <w:unhideWhenUsed/>
    <w:qFormat/>
    <w:pPr>
      <w:ind w:left="810" w:hanging="293"/>
      <w:outlineLvl w:val="1"/>
    </w:pPr>
    <w:rPr>
      <w:rFonts w:ascii="Cambria" w:eastAsia="Cambria" w:hAnsi="Cambria" w:cs="Cambria"/>
      <w:b/>
      <w:bCs/>
      <w:sz w:val="24"/>
      <w:szCs w:val="24"/>
    </w:rPr>
  </w:style>
  <w:style w:type="paragraph" w:styleId="Ttulo3">
    <w:name w:val="heading 3"/>
    <w:basedOn w:val="Normal"/>
    <w:uiPriority w:val="9"/>
    <w:unhideWhenUsed/>
    <w:qFormat/>
    <w:pPr>
      <w:spacing w:line="468" w:lineRule="exact"/>
      <w:ind w:left="20"/>
      <w:outlineLvl w:val="2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2" w:hanging="120"/>
    </w:pPr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89"/>
      <w:ind w:left="2965" w:right="1748" w:hanging="1220"/>
    </w:pPr>
    <w:rPr>
      <w:rFonts w:ascii="Trebuchet MS" w:eastAsia="Trebuchet MS" w:hAnsi="Trebuchet MS" w:cs="Trebuchet MS"/>
      <w:sz w:val="32"/>
      <w:szCs w:val="32"/>
    </w:rPr>
  </w:style>
  <w:style w:type="paragraph" w:styleId="Prrafodelista">
    <w:name w:val="List Paragraph"/>
    <w:basedOn w:val="Normal"/>
    <w:uiPriority w:val="1"/>
    <w:qFormat/>
    <w:pPr>
      <w:ind w:left="930" w:hanging="1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1816</Words>
  <Characters>9993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</dc:creator>
  <cp:lastModifiedBy>Maria Sanz</cp:lastModifiedBy>
  <cp:revision>2</cp:revision>
  <dcterms:created xsi:type="dcterms:W3CDTF">2022-08-26T10:27:00Z</dcterms:created>
  <dcterms:modified xsi:type="dcterms:W3CDTF">2022-08-26T10:27:00Z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2022-08-25T00:00:00Z</vt:filetime>
  </property>
</Properties>
</file>